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AB" w:rsidRPr="00D5566E" w:rsidRDefault="003313AB" w:rsidP="00D5566E">
      <w:pPr>
        <w:spacing w:after="0" w:line="240" w:lineRule="auto"/>
        <w:jc w:val="right"/>
        <w:rPr>
          <w:rFonts w:ascii="Times New Roman" w:hAnsi="Times New Roman" w:cs="Times New Roman"/>
          <w:sz w:val="28"/>
          <w:szCs w:val="28"/>
        </w:rPr>
      </w:pPr>
      <w:bookmarkStart w:id="0" w:name="Par35"/>
      <w:bookmarkEnd w:id="0"/>
      <w:r w:rsidRPr="00D5566E">
        <w:rPr>
          <w:rFonts w:ascii="Times New Roman" w:hAnsi="Times New Roman" w:cs="Times New Roman"/>
          <w:sz w:val="28"/>
          <w:szCs w:val="28"/>
        </w:rPr>
        <w:t>Приложение</w:t>
      </w:r>
      <w:r w:rsidR="00D5566E" w:rsidRPr="00D5566E">
        <w:rPr>
          <w:rFonts w:ascii="Times New Roman" w:hAnsi="Times New Roman" w:cs="Times New Roman"/>
          <w:sz w:val="28"/>
          <w:szCs w:val="28"/>
        </w:rPr>
        <w:t xml:space="preserve"> № 2</w:t>
      </w:r>
      <w:r w:rsidRPr="00D5566E">
        <w:rPr>
          <w:rFonts w:ascii="Times New Roman" w:hAnsi="Times New Roman" w:cs="Times New Roman"/>
          <w:sz w:val="28"/>
          <w:szCs w:val="28"/>
        </w:rPr>
        <w:t xml:space="preserve"> к постановлению</w:t>
      </w:r>
    </w:p>
    <w:p w:rsidR="003313AB" w:rsidRPr="00D5566E" w:rsidRDefault="003313AB" w:rsidP="00D5566E">
      <w:pPr>
        <w:spacing w:after="0" w:line="240" w:lineRule="auto"/>
        <w:jc w:val="right"/>
        <w:rPr>
          <w:rFonts w:ascii="Times New Roman" w:hAnsi="Times New Roman" w:cs="Times New Roman"/>
          <w:sz w:val="28"/>
          <w:szCs w:val="28"/>
        </w:rPr>
      </w:pPr>
      <w:r w:rsidRPr="00D5566E">
        <w:rPr>
          <w:rFonts w:ascii="Times New Roman" w:hAnsi="Times New Roman" w:cs="Times New Roman"/>
          <w:sz w:val="28"/>
          <w:szCs w:val="28"/>
        </w:rPr>
        <w:t>администрации Ершовского МР</w:t>
      </w:r>
    </w:p>
    <w:p w:rsidR="003313AB" w:rsidRPr="00D5566E" w:rsidRDefault="003313AB" w:rsidP="00D5566E">
      <w:pPr>
        <w:spacing w:after="0" w:line="240" w:lineRule="auto"/>
        <w:jc w:val="right"/>
        <w:rPr>
          <w:rFonts w:ascii="Times New Roman" w:hAnsi="Times New Roman" w:cs="Times New Roman"/>
          <w:sz w:val="28"/>
          <w:szCs w:val="28"/>
        </w:rPr>
      </w:pPr>
      <w:r w:rsidRPr="00D5566E">
        <w:rPr>
          <w:rFonts w:ascii="Times New Roman" w:hAnsi="Times New Roman" w:cs="Times New Roman"/>
          <w:sz w:val="28"/>
          <w:szCs w:val="28"/>
        </w:rPr>
        <w:t>от_________________</w:t>
      </w:r>
      <w:r w:rsidRPr="00D5566E">
        <w:rPr>
          <w:rFonts w:ascii="Times New Roman" w:hAnsi="Times New Roman" w:cs="Times New Roman"/>
          <w:sz w:val="28"/>
          <w:szCs w:val="28"/>
          <w:lang w:val="en-US"/>
        </w:rPr>
        <w:t>N</w:t>
      </w:r>
      <w:r w:rsidRPr="00D5566E">
        <w:rPr>
          <w:rFonts w:ascii="Times New Roman" w:hAnsi="Times New Roman" w:cs="Times New Roman"/>
          <w:sz w:val="28"/>
          <w:szCs w:val="28"/>
        </w:rPr>
        <w:t>________</w:t>
      </w:r>
    </w:p>
    <w:p w:rsidR="003313AB" w:rsidRPr="00D5566E" w:rsidRDefault="003313AB" w:rsidP="00D5566E">
      <w:pPr>
        <w:pStyle w:val="ConsPlusNormal"/>
        <w:jc w:val="center"/>
        <w:rPr>
          <w:rFonts w:ascii="Times New Roman" w:hAnsi="Times New Roman" w:cs="Times New Roman"/>
          <w:bCs/>
          <w:sz w:val="28"/>
          <w:szCs w:val="28"/>
        </w:rPr>
      </w:pP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center"/>
        <w:rPr>
          <w:rFonts w:ascii="Times New Roman" w:hAnsi="Times New Roman" w:cs="Times New Roman"/>
          <w:b/>
          <w:sz w:val="28"/>
          <w:szCs w:val="28"/>
        </w:rPr>
      </w:pPr>
      <w:r w:rsidRPr="00D5566E">
        <w:rPr>
          <w:rFonts w:ascii="Times New Roman" w:hAnsi="Times New Roman" w:cs="Times New Roman"/>
          <w:b/>
          <w:sz w:val="28"/>
          <w:szCs w:val="28"/>
        </w:rPr>
        <w:t xml:space="preserve">Административный Регламент предоставления муниципальной услуги «Предоставление освободившихся жилых помещений в коммунальной квартире проживающим в этой квартире нанимателям и (или) собственникам по договору социального найма или гражданам </w:t>
      </w:r>
    </w:p>
    <w:p w:rsidR="00D5566E" w:rsidRPr="00D5566E" w:rsidRDefault="00D5566E" w:rsidP="00D5566E">
      <w:pPr>
        <w:autoSpaceDE w:val="0"/>
        <w:autoSpaceDN w:val="0"/>
        <w:adjustRightInd w:val="0"/>
        <w:spacing w:after="0" w:line="240" w:lineRule="auto"/>
        <w:jc w:val="center"/>
        <w:rPr>
          <w:rFonts w:ascii="Times New Roman" w:hAnsi="Times New Roman" w:cs="Times New Roman"/>
          <w:b/>
          <w:sz w:val="28"/>
          <w:szCs w:val="28"/>
        </w:rPr>
      </w:pPr>
      <w:r w:rsidRPr="00D5566E">
        <w:rPr>
          <w:rFonts w:ascii="Times New Roman" w:hAnsi="Times New Roman" w:cs="Times New Roman"/>
          <w:b/>
          <w:sz w:val="28"/>
          <w:szCs w:val="28"/>
        </w:rPr>
        <w:t>по договору купли - продажи»</w:t>
      </w:r>
    </w:p>
    <w:p w:rsidR="00D5566E" w:rsidRPr="00D5566E" w:rsidRDefault="00D5566E" w:rsidP="00D5566E">
      <w:pPr>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p>
    <w:p w:rsidR="00D5566E" w:rsidRPr="00D5566E" w:rsidRDefault="00D5566E" w:rsidP="00D5566E">
      <w:pPr>
        <w:autoSpaceDE w:val="0"/>
        <w:autoSpaceDN w:val="0"/>
        <w:adjustRightInd w:val="0"/>
        <w:spacing w:after="0" w:line="240" w:lineRule="auto"/>
        <w:jc w:val="center"/>
        <w:outlineLvl w:val="1"/>
        <w:rPr>
          <w:rFonts w:ascii="Times New Roman" w:hAnsi="Times New Roman" w:cs="Times New Roman"/>
          <w:sz w:val="28"/>
          <w:szCs w:val="28"/>
        </w:rPr>
      </w:pPr>
      <w:r w:rsidRPr="00D5566E">
        <w:rPr>
          <w:rFonts w:ascii="Times New Roman" w:hAnsi="Times New Roman" w:cs="Times New Roman"/>
          <w:sz w:val="28"/>
          <w:szCs w:val="28"/>
        </w:rPr>
        <w:t>1. Общие положения</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1.1. Административный регламент предоставления муниципальной услуги «Предоставление освободившихся жилых помещений в коммунальной квартире проживающим в этой квартире нанимателям и (или) собственникам по договору социального найма или гражданам по договору купли-продажи»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p>
    <w:p w:rsidR="00D5566E" w:rsidRPr="00D5566E" w:rsidRDefault="00D5566E" w:rsidP="00A673D0">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D5566E">
        <w:rPr>
          <w:rFonts w:ascii="Times New Roman" w:hAnsi="Times New Roman" w:cs="Times New Roman"/>
          <w:sz w:val="28"/>
          <w:szCs w:val="28"/>
        </w:rPr>
        <w:t>2. Стандарт предоставления муниципальной услуги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2.1. Наименование муниципальной услуги «Предоставление освободившихся жилых помещений в коммунальной квартире проживающим в этой квартире нанимателям и (или) собственникам по договору социального найма или гражданам по договору купли-продажи» (далее - муниципальная услуга).</w:t>
      </w:r>
    </w:p>
    <w:p w:rsidR="00D5566E" w:rsidRPr="00D5566E" w:rsidRDefault="00D5566E" w:rsidP="00F04948">
      <w:pPr>
        <w:pStyle w:val="ConsPlusNormal"/>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2.2. </w:t>
      </w:r>
      <w:r w:rsidR="00F04948" w:rsidRPr="00F71B30">
        <w:rPr>
          <w:rFonts w:ascii="Times New Roman" w:hAnsi="Times New Roman" w:cs="Times New Roman"/>
          <w:sz w:val="28"/>
          <w:szCs w:val="28"/>
        </w:rPr>
        <w:t>Муниципальная услуга предоставляется отделом строительства, архитектуры и благоустройства администрации Е</w:t>
      </w:r>
      <w:r w:rsidR="00F04948">
        <w:rPr>
          <w:rFonts w:ascii="Times New Roman" w:hAnsi="Times New Roman" w:cs="Times New Roman"/>
          <w:sz w:val="28"/>
          <w:szCs w:val="28"/>
        </w:rPr>
        <w:t xml:space="preserve">ршовского муниципального района </w:t>
      </w:r>
      <w:r w:rsidRPr="00D5566E">
        <w:rPr>
          <w:rFonts w:ascii="Times New Roman" w:hAnsi="Times New Roman" w:cs="Times New Roman"/>
          <w:sz w:val="28"/>
          <w:szCs w:val="28"/>
        </w:rPr>
        <w:t>(далее - администрация района).</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bookmarkStart w:id="2" w:name="Par54"/>
      <w:bookmarkEnd w:id="2"/>
      <w:r w:rsidRPr="00D5566E">
        <w:rPr>
          <w:rFonts w:ascii="Times New Roman" w:hAnsi="Times New Roman" w:cs="Times New Roman"/>
          <w:sz w:val="28"/>
          <w:szCs w:val="28"/>
        </w:rPr>
        <w:t>2.3. Заявителями муниципальной услуги являются наниматели и (или) собственники жилых помещений в коммунальной квартире, в которой освободилось жилое помещение, если они на момент освобождения жилого помещения:</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1) </w:t>
      </w:r>
      <w:proofErr w:type="gramStart"/>
      <w:r w:rsidRPr="00D5566E">
        <w:rPr>
          <w:rFonts w:ascii="Times New Roman" w:hAnsi="Times New Roman" w:cs="Times New Roman"/>
          <w:sz w:val="28"/>
          <w:szCs w:val="28"/>
        </w:rPr>
        <w:t>признаны</w:t>
      </w:r>
      <w:proofErr w:type="gramEnd"/>
      <w:r w:rsidRPr="00D5566E">
        <w:rPr>
          <w:rFonts w:ascii="Times New Roman" w:hAnsi="Times New Roman" w:cs="Times New Roman"/>
          <w:sz w:val="28"/>
          <w:szCs w:val="28"/>
        </w:rPr>
        <w:t xml:space="preserve"> или могут быть в установленном порядке признаны малоимущими и нуждающимися в жилых помещениях;</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 могут быть в установленном порядке признаны малоимущими и обеспечены общей площадью жилого помещения на одного члена семьи менее нормы предоставления (далее заявитель); </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lastRenderedPageBreak/>
        <w:t xml:space="preserve">3) обеспечены общей площадью жилого помещения на одного члена семьи менее нормы предоставления. </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От имени заявителя могут выступать его уполномоченные представители.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2.4. Результатом предоставления муниципальной услуги является предоставление жилых помещений в коммунальной квартире по договору социального найма или по договору купли-продажи.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2.5. Срок предоставления муниципальной услуги не должен превышать 30 рабочих дней со дня регистрации письменного обращения заявителя.</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D5566E">
        <w:rPr>
          <w:rFonts w:ascii="Times New Roman" w:hAnsi="Times New Roman" w:cs="Times New Roman"/>
          <w:sz w:val="28"/>
          <w:szCs w:val="28"/>
        </w:rPr>
        <w:t>с</w:t>
      </w:r>
      <w:proofErr w:type="gramEnd"/>
      <w:r w:rsidRPr="00D5566E">
        <w:rPr>
          <w:rFonts w:ascii="Times New Roman" w:hAnsi="Times New Roman" w:cs="Times New Roman"/>
          <w:sz w:val="28"/>
          <w:szCs w:val="28"/>
        </w:rPr>
        <w:t>:</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566E">
        <w:rPr>
          <w:rFonts w:ascii="Times New Roman" w:hAnsi="Times New Roman" w:cs="Times New Roman"/>
          <w:sz w:val="28"/>
          <w:szCs w:val="28"/>
        </w:rPr>
        <w:t xml:space="preserve">- Федеральным </w:t>
      </w:r>
      <w:hyperlink r:id="rId6" w:history="1">
        <w:r w:rsidRPr="00D5566E">
          <w:rPr>
            <w:rFonts w:ascii="Times New Roman" w:hAnsi="Times New Roman" w:cs="Times New Roman"/>
            <w:sz w:val="28"/>
            <w:szCs w:val="28"/>
          </w:rPr>
          <w:t>законом</w:t>
        </w:r>
      </w:hyperlink>
      <w:r w:rsidRPr="00D5566E">
        <w:rPr>
          <w:rFonts w:ascii="Times New Roman" w:hAnsi="Times New Roman" w:cs="Times New Roman"/>
          <w:sz w:val="28"/>
          <w:szCs w:val="28"/>
        </w:rPr>
        <w:t xml:space="preserve"> от 2 мая 2006 г. № 59-ФЗ «О порядке рассмотрения обращений граждан Российской Федерации» (первоначальный текст опубликован в изданиях:</w:t>
      </w:r>
      <w:proofErr w:type="gramEnd"/>
      <w:r w:rsidRPr="00D5566E">
        <w:rPr>
          <w:rFonts w:ascii="Times New Roman" w:hAnsi="Times New Roman" w:cs="Times New Roman"/>
          <w:sz w:val="28"/>
          <w:szCs w:val="28"/>
        </w:rPr>
        <w:t xml:space="preserve"> </w:t>
      </w:r>
      <w:proofErr w:type="gramStart"/>
      <w:r w:rsidRPr="00D5566E">
        <w:rPr>
          <w:rFonts w:ascii="Times New Roman" w:hAnsi="Times New Roman" w:cs="Times New Roman"/>
          <w:sz w:val="28"/>
          <w:szCs w:val="28"/>
        </w:rPr>
        <w:t>«Российская газета» № 95 от 05.05.2006; «Собрание законодательства Российской Федерации» № 19 от 08.05.2005, ст. 2060);</w:t>
      </w:r>
      <w:proofErr w:type="gramEnd"/>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Федеральным </w:t>
      </w:r>
      <w:hyperlink r:id="rId7" w:history="1">
        <w:r w:rsidRPr="00D5566E">
          <w:rPr>
            <w:rFonts w:ascii="Times New Roman" w:hAnsi="Times New Roman" w:cs="Times New Roman"/>
            <w:sz w:val="28"/>
            <w:szCs w:val="28"/>
          </w:rPr>
          <w:t>законом</w:t>
        </w:r>
      </w:hyperlink>
      <w:r w:rsidRPr="00D5566E">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5566E">
        <w:rPr>
          <w:rFonts w:ascii="Times New Roman" w:hAnsi="Times New Roman" w:cs="Times New Roman"/>
          <w:sz w:val="28"/>
          <w:szCs w:val="28"/>
        </w:rPr>
        <w:t xml:space="preserve">- Жилищным </w:t>
      </w:r>
      <w:hyperlink r:id="rId8" w:history="1">
        <w:r w:rsidRPr="00D5566E">
          <w:rPr>
            <w:rFonts w:ascii="Times New Roman" w:hAnsi="Times New Roman" w:cs="Times New Roman"/>
            <w:sz w:val="28"/>
            <w:szCs w:val="28"/>
          </w:rPr>
          <w:t>кодексом</w:t>
        </w:r>
      </w:hyperlink>
      <w:r w:rsidRPr="00D5566E">
        <w:rPr>
          <w:rFonts w:ascii="Times New Roman" w:hAnsi="Times New Roman" w:cs="Times New Roman"/>
          <w:sz w:val="28"/>
          <w:szCs w:val="28"/>
        </w:rPr>
        <w:t xml:space="preserve"> Российской Федерации от 29 декабря 2004 г. № 188-ФЗ, Федеральным законом от 29 декабря 2004 г. № 189-ФЗ «О введении в действие Жилищного кодекса Российской Федерации» (первоначальный текст опубликован в изданиях:</w:t>
      </w:r>
      <w:proofErr w:type="gramEnd"/>
      <w:r w:rsidRPr="00D5566E">
        <w:rPr>
          <w:rFonts w:ascii="Times New Roman" w:hAnsi="Times New Roman" w:cs="Times New Roman"/>
          <w:sz w:val="28"/>
          <w:szCs w:val="28"/>
        </w:rPr>
        <w:t xml:space="preserve"> </w:t>
      </w:r>
      <w:proofErr w:type="gramStart"/>
      <w:r w:rsidRPr="00D5566E">
        <w:rPr>
          <w:rFonts w:ascii="Times New Roman" w:hAnsi="Times New Roman" w:cs="Times New Roman"/>
          <w:sz w:val="28"/>
          <w:szCs w:val="28"/>
        </w:rPr>
        <w:t>«Российская газета» № 1 от 12.01.2005; «Собрание законодательства Российской Федерации» № 1 (1 ч.) от 03.01.2005, ст. 14, 15);</w:t>
      </w:r>
      <w:proofErr w:type="gramEnd"/>
    </w:p>
    <w:p w:rsidR="00D5566E" w:rsidRPr="00D5566E" w:rsidRDefault="00D5566E" w:rsidP="00A673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w:t>
      </w:r>
      <w:hyperlink r:id="rId9" w:history="1">
        <w:r w:rsidRPr="00D5566E">
          <w:rPr>
            <w:rFonts w:ascii="Times New Roman" w:hAnsi="Times New Roman" w:cs="Times New Roman"/>
            <w:sz w:val="28"/>
            <w:szCs w:val="28"/>
          </w:rPr>
          <w:t>Законом</w:t>
        </w:r>
      </w:hyperlink>
      <w:r w:rsidRPr="00D5566E">
        <w:rPr>
          <w:rFonts w:ascii="Times New Roman" w:hAnsi="Times New Roman" w:cs="Times New Roman"/>
          <w:sz w:val="28"/>
          <w:szCs w:val="28"/>
        </w:rPr>
        <w:t xml:space="preserve"> Саратовской области от 28 апреля 2005 г. № 39-ЗСО «О предоставлении жилых помещений в Саратовской области» (первоначальный текст опубликован в издании «Неделя области» от 5 мая 2005 г. № 29 (147);</w:t>
      </w:r>
    </w:p>
    <w:p w:rsidR="00155F8F" w:rsidRPr="00D5566E" w:rsidRDefault="00D5566E" w:rsidP="00A673D0">
      <w:pPr>
        <w:pStyle w:val="ConsPlusNormal"/>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w:t>
      </w:r>
      <w:r w:rsidR="00155F8F" w:rsidRPr="00D5566E">
        <w:rPr>
          <w:rFonts w:ascii="Times New Roman" w:hAnsi="Times New Roman" w:cs="Times New Roman"/>
          <w:sz w:val="28"/>
          <w:szCs w:val="28"/>
        </w:rPr>
        <w:t>Решение</w:t>
      </w:r>
      <w:r w:rsidR="00BE0E35">
        <w:rPr>
          <w:rFonts w:ascii="Times New Roman" w:hAnsi="Times New Roman" w:cs="Times New Roman"/>
          <w:sz w:val="28"/>
          <w:szCs w:val="28"/>
        </w:rPr>
        <w:t>м</w:t>
      </w:r>
      <w:r w:rsidR="00155F8F" w:rsidRPr="00D5566E">
        <w:rPr>
          <w:rFonts w:ascii="Times New Roman" w:hAnsi="Times New Roman" w:cs="Times New Roman"/>
          <w:sz w:val="28"/>
          <w:szCs w:val="28"/>
        </w:rPr>
        <w:t xml:space="preserve"> Совета муниципального образования город Ершов от 02.03.2009 года № 9 - 50 «О принятии Положения «О предоставлении жилых помещений в муницип</w:t>
      </w:r>
      <w:r w:rsidR="0044526E">
        <w:rPr>
          <w:rFonts w:ascii="Times New Roman" w:hAnsi="Times New Roman" w:cs="Times New Roman"/>
          <w:sz w:val="28"/>
          <w:szCs w:val="28"/>
        </w:rPr>
        <w:t>альном образовании город Ершов»</w:t>
      </w:r>
      <w:r w:rsidR="00155F8F" w:rsidRPr="00D5566E">
        <w:rPr>
          <w:rFonts w:ascii="Times New Roman" w:hAnsi="Times New Roman" w:cs="Times New Roman"/>
          <w:sz w:val="28"/>
          <w:szCs w:val="28"/>
        </w:rPr>
        <w:t>».</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bookmarkStart w:id="3" w:name="Par63"/>
      <w:bookmarkEnd w:id="3"/>
      <w:r w:rsidRPr="00D5566E">
        <w:rPr>
          <w:rFonts w:ascii="Times New Roman" w:hAnsi="Times New Roman" w:cs="Times New Roman"/>
          <w:sz w:val="28"/>
          <w:szCs w:val="28"/>
        </w:rPr>
        <w:t>2.7. Перечень документов, необходимых для предоставления муниципальной услуги: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2.7.1. </w:t>
      </w:r>
      <w:hyperlink w:anchor="Par279" w:history="1">
        <w:r w:rsidRPr="00D5566E">
          <w:rPr>
            <w:rFonts w:ascii="Times New Roman" w:hAnsi="Times New Roman" w:cs="Times New Roman"/>
            <w:sz w:val="28"/>
            <w:szCs w:val="28"/>
          </w:rPr>
          <w:t>Заявление</w:t>
        </w:r>
      </w:hyperlink>
      <w:r w:rsidRPr="00D5566E">
        <w:rPr>
          <w:rFonts w:ascii="Times New Roman" w:hAnsi="Times New Roman" w:cs="Times New Roman"/>
          <w:sz w:val="28"/>
          <w:szCs w:val="28"/>
        </w:rPr>
        <w:t xml:space="preserve"> о предоставлении освободившегося жилого помещения (далее - заявление), подписанное всеми совершеннолетними членами семьи заявителя, в том числе временно отсутствующими, за которыми сохраняется право на жилое помещение, желающим получить жилое помещение по договору социального найма или по договору купли-продажи вместе с заявителем (приложение № 2 к административному регламенту).</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2.7.2. Копии документов, удостоверяющих личность всех членов семьи.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2.7.3. </w:t>
      </w:r>
      <w:r w:rsidRPr="00D5566E">
        <w:rPr>
          <w:rFonts w:ascii="Times New Roman" w:eastAsiaTheme="minorHAnsi" w:hAnsi="Times New Roman" w:cs="Times New Roman"/>
          <w:sz w:val="28"/>
          <w:szCs w:val="28"/>
          <w:lang w:eastAsia="en-US"/>
        </w:rPr>
        <w:t>Справка о зарегистрированных лицах и лицах, снятых с регистрационного учета, но сохранивших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т.д</w:t>
      </w:r>
      <w:r w:rsidRPr="00D5566E">
        <w:rPr>
          <w:rFonts w:ascii="Times New Roman" w:hAnsi="Times New Roman" w:cs="Times New Roman"/>
          <w:sz w:val="28"/>
          <w:szCs w:val="28"/>
        </w:rPr>
        <w:t>. (приложение № 6)</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lastRenderedPageBreak/>
        <w:t xml:space="preserve">2.7.4. Документы, подтверждающие состав семьи (копия свидетельства о браке, копия свидетельства о расторжении брака, копии свидетельства о рождении детей, копия решения суда о признании гражданина членом семьи заявителя; в случае расторжения брака - справка о заключении брака по </w:t>
      </w:r>
      <w:hyperlink r:id="rId10" w:history="1">
        <w:r w:rsidRPr="00D5566E">
          <w:rPr>
            <w:rFonts w:ascii="Times New Roman" w:hAnsi="Times New Roman" w:cs="Times New Roman"/>
            <w:sz w:val="28"/>
            <w:szCs w:val="28"/>
          </w:rPr>
          <w:t>форме № 28</w:t>
        </w:r>
      </w:hyperlink>
      <w:r w:rsidRPr="00D5566E">
        <w:rPr>
          <w:rFonts w:ascii="Times New Roman" w:hAnsi="Times New Roman" w:cs="Times New Roman"/>
          <w:sz w:val="28"/>
          <w:szCs w:val="28"/>
        </w:rPr>
        <w:t>, утвержденной постановлением Правительства Российской Федерации от 31 октября 1998 г.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D5566E" w:rsidRPr="00D5566E" w:rsidRDefault="00D5566E" w:rsidP="00A673D0">
      <w:pPr>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2.7.5. Копии документов, подтверждающих право собственности на жилые помещения, право </w:t>
      </w:r>
      <w:proofErr w:type="gramStart"/>
      <w:r w:rsidRPr="00D5566E">
        <w:rPr>
          <w:rFonts w:ascii="Times New Roman" w:hAnsi="Times New Roman" w:cs="Times New Roman"/>
          <w:sz w:val="28"/>
          <w:szCs w:val="28"/>
        </w:rPr>
        <w:t>собственности</w:t>
      </w:r>
      <w:proofErr w:type="gramEnd"/>
      <w:r w:rsidRPr="00D5566E">
        <w:rPr>
          <w:rFonts w:ascii="Times New Roman" w:hAnsi="Times New Roman" w:cs="Times New Roman"/>
          <w:sz w:val="28"/>
          <w:szCs w:val="28"/>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2.7.6. Документ, подтверждающий факт установления опеки или попечительства (для лиц, над которыми установлена опека, попечительство).</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2.7.7. Документы, подтверждающие право на внеочередное получение жилья (предоставляются при наличии таковых).</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bookmarkStart w:id="4" w:name="Par71"/>
      <w:bookmarkEnd w:id="4"/>
      <w:r w:rsidRPr="00D5566E">
        <w:rPr>
          <w:rFonts w:ascii="Times New Roman" w:hAnsi="Times New Roman" w:cs="Times New Roman"/>
          <w:sz w:val="28"/>
          <w:szCs w:val="28"/>
        </w:rPr>
        <w:t>2.7.8. Копия страхового свидетельства государственного пенсионного страхования на всех членов семьи.</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2.7.9. Документы о размере и источниках доходов представляются в виде:</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bookmarkStart w:id="5" w:name="Par73"/>
      <w:bookmarkEnd w:id="5"/>
      <w:r w:rsidRPr="00D5566E">
        <w:rPr>
          <w:rFonts w:ascii="Times New Roman" w:hAnsi="Times New Roman" w:cs="Times New Roman"/>
          <w:sz w:val="28"/>
          <w:szCs w:val="28"/>
        </w:rPr>
        <w:t>2.7.9.1.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bookmarkStart w:id="6" w:name="Par74"/>
      <w:bookmarkEnd w:id="6"/>
      <w:r w:rsidRPr="00D5566E">
        <w:rPr>
          <w:rFonts w:ascii="Times New Roman" w:hAnsi="Times New Roman" w:cs="Times New Roman"/>
          <w:sz w:val="28"/>
          <w:szCs w:val="28"/>
        </w:rPr>
        <w:t>2.7.9.2. Копии декларации по единому налогу на вмененный доход за год, 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2.7.9.3. Справки о доходах физического лица, если заявитель и члены его семьи в соответствии с законодательством не обязаны представлять налоговую декларацию.</w:t>
      </w:r>
      <w:bookmarkStart w:id="7" w:name="Par76"/>
      <w:bookmarkEnd w:id="7"/>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2.7.10. Нотариально заверенную доверенность в случае, если документы представляются представителем.</w:t>
      </w:r>
    </w:p>
    <w:p w:rsidR="00D5566E" w:rsidRPr="00D5566E" w:rsidRDefault="00D5566E" w:rsidP="00A673D0">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2.7.11. Документы, выданные соответствующими организациями, подтверждающие наличие либо отсутствие транспортных средств, принадлежащих заявителю и членам его семьи, в том числе выданные на фамилию, имя, отчество, имевшиеся у них до изменения.</w:t>
      </w:r>
    </w:p>
    <w:p w:rsidR="00D5566E" w:rsidRPr="00D5566E" w:rsidRDefault="00D5566E" w:rsidP="00A673D0">
      <w:pPr>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hAnsi="Times New Roman" w:cs="Times New Roman"/>
          <w:sz w:val="28"/>
          <w:szCs w:val="28"/>
        </w:rPr>
        <w:t xml:space="preserve">2.7.12. Документы об имуществе заявителей, </w:t>
      </w:r>
      <w:r w:rsidRPr="00D5566E">
        <w:rPr>
          <w:rFonts w:ascii="Times New Roman" w:eastAsiaTheme="minorHAnsi" w:hAnsi="Times New Roman" w:cs="Times New Roman"/>
          <w:sz w:val="28"/>
          <w:szCs w:val="28"/>
          <w:lang w:eastAsia="en-US"/>
        </w:rPr>
        <w:t xml:space="preserve">подлежащего налогообложению, </w:t>
      </w:r>
      <w:r w:rsidRPr="00D5566E">
        <w:rPr>
          <w:rFonts w:ascii="Times New Roman" w:hAnsi="Times New Roman" w:cs="Times New Roman"/>
          <w:sz w:val="28"/>
          <w:szCs w:val="28"/>
        </w:rPr>
        <w:t>представляются в виде:</w:t>
      </w:r>
    </w:p>
    <w:p w:rsidR="00D5566E" w:rsidRPr="00D5566E" w:rsidRDefault="00D5566E" w:rsidP="00A673D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bookmarkStart w:id="8" w:name="sub_40031"/>
      <w:r w:rsidRPr="00D5566E">
        <w:rPr>
          <w:rFonts w:ascii="Times New Roman" w:eastAsiaTheme="minorHAnsi" w:hAnsi="Times New Roman" w:cs="Times New Roman"/>
          <w:sz w:val="28"/>
          <w:szCs w:val="28"/>
          <w:lang w:eastAsia="en-US"/>
        </w:rPr>
        <w:t xml:space="preserve">2.7.12.1. На недвижимое имущество (по выбору заявителя - справка об инвентаризационной стоимости данного имущества, выдаваемая органами, осуществляющими техническую инвентаризацию имущества, или документ с </w:t>
      </w:r>
      <w:r w:rsidRPr="00D5566E">
        <w:rPr>
          <w:rFonts w:ascii="Times New Roman" w:eastAsiaTheme="minorHAnsi" w:hAnsi="Times New Roman" w:cs="Times New Roman"/>
          <w:sz w:val="28"/>
          <w:szCs w:val="28"/>
          <w:lang w:eastAsia="en-US"/>
        </w:rPr>
        <w:lastRenderedPageBreak/>
        <w:t>данными о рыночной стоимости данного имущества, определяемой независимыми оценщиками, справка о величине кадастровой стоимости данного имущества).</w:t>
      </w:r>
    </w:p>
    <w:p w:rsidR="00D5566E" w:rsidRPr="00D5566E" w:rsidRDefault="00D5566E" w:rsidP="00A673D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bookmarkStart w:id="9" w:name="sub_40032"/>
      <w:bookmarkEnd w:id="8"/>
      <w:r w:rsidRPr="00D5566E">
        <w:rPr>
          <w:rFonts w:ascii="Times New Roman" w:eastAsiaTheme="minorHAnsi" w:hAnsi="Times New Roman" w:cs="Times New Roman"/>
          <w:sz w:val="28"/>
          <w:szCs w:val="28"/>
          <w:lang w:eastAsia="en-US"/>
        </w:rPr>
        <w:t>2.7.12.2. На земельные участки (справка о величине кадастровой стоимости земельных участков, выдаваемых органами, осуществляющими ведение земельного кадастра);</w:t>
      </w:r>
    </w:p>
    <w:p w:rsidR="00D5566E" w:rsidRPr="00D5566E" w:rsidRDefault="00D5566E" w:rsidP="00A673D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bookmarkStart w:id="10" w:name="sub_40033"/>
      <w:bookmarkEnd w:id="9"/>
      <w:r w:rsidRPr="00D5566E">
        <w:rPr>
          <w:rFonts w:ascii="Times New Roman" w:eastAsiaTheme="minorHAnsi" w:hAnsi="Times New Roman" w:cs="Times New Roman"/>
          <w:sz w:val="28"/>
          <w:szCs w:val="28"/>
          <w:lang w:eastAsia="en-US"/>
        </w:rPr>
        <w:t>2.7.12.3.  На движимое имущество (документ с  данными о рыночной стоимости данного имущества, определяемой независимыми оценщиками).</w:t>
      </w:r>
      <w:bookmarkEnd w:id="10"/>
    </w:p>
    <w:p w:rsidR="00D5566E" w:rsidRPr="00D5566E" w:rsidRDefault="00D5566E" w:rsidP="00A673D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eastAsiaTheme="minorHAnsi" w:hAnsi="Times New Roman" w:cs="Times New Roman"/>
          <w:sz w:val="28"/>
          <w:szCs w:val="28"/>
          <w:lang w:eastAsia="en-US"/>
        </w:rPr>
        <w:t>2.7.13. Копия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D5566E" w:rsidRPr="00D5566E" w:rsidRDefault="00D5566E" w:rsidP="00A673D0">
      <w:pPr>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hAnsi="Times New Roman" w:cs="Times New Roman"/>
          <w:sz w:val="28"/>
          <w:szCs w:val="28"/>
        </w:rPr>
        <w:t xml:space="preserve">2.7.14. </w:t>
      </w:r>
      <w:proofErr w:type="gramStart"/>
      <w:r w:rsidRPr="00D5566E">
        <w:rPr>
          <w:rFonts w:ascii="Times New Roman" w:eastAsiaTheme="minorHAnsi" w:hAnsi="Times New Roman" w:cs="Times New Roman"/>
          <w:sz w:val="28"/>
          <w:szCs w:val="28"/>
          <w:lang w:eastAsia="en-US"/>
        </w:rPr>
        <w:t>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 в том числе выданные на фамилию, имя, отчество, имевшиеся у них до их изменения, при подаче документов вместе с иными документами, в случае если граждане (законные представители недееспособных граждан), члены их семей</w:t>
      </w:r>
      <w:proofErr w:type="gramEnd"/>
      <w:r w:rsidRPr="00D5566E">
        <w:rPr>
          <w:rFonts w:ascii="Times New Roman" w:eastAsiaTheme="minorHAnsi" w:hAnsi="Times New Roman" w:cs="Times New Roman"/>
          <w:sz w:val="28"/>
          <w:szCs w:val="28"/>
          <w:lang w:eastAsia="en-US"/>
        </w:rPr>
        <w:t>, не дали согласие органу, осуществляющему предоставление муниципальной услуги, запрашивать указанные документы.</w:t>
      </w:r>
    </w:p>
    <w:p w:rsidR="00D5566E" w:rsidRPr="00D5566E" w:rsidRDefault="00D5566E" w:rsidP="00A673D0">
      <w:pPr>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hAnsi="Times New Roman" w:cs="Times New Roman"/>
          <w:sz w:val="28"/>
          <w:szCs w:val="28"/>
        </w:rPr>
        <w:t xml:space="preserve">2.7.15. </w:t>
      </w:r>
      <w:bookmarkStart w:id="11" w:name="Par90"/>
      <w:bookmarkEnd w:id="11"/>
      <w:proofErr w:type="gramStart"/>
      <w:r w:rsidRPr="00D5566E">
        <w:rPr>
          <w:rFonts w:ascii="Times New Roman" w:eastAsiaTheme="minorHAnsi" w:hAnsi="Times New Roman" w:cs="Times New Roman"/>
          <w:sz w:val="28"/>
          <w:szCs w:val="28"/>
          <w:lang w:eastAsia="en-US"/>
        </w:rPr>
        <w:t>Справка о зарегистрированных лицах и лицах, снятых с регистрационного учета, но сохранивших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т.д. (</w:t>
      </w:r>
      <w:hyperlink w:anchor="sub_2000" w:history="1">
        <w:r w:rsidR="00D31398">
          <w:rPr>
            <w:rFonts w:ascii="Times New Roman" w:eastAsiaTheme="minorHAnsi" w:hAnsi="Times New Roman" w:cs="Times New Roman"/>
            <w:sz w:val="28"/>
            <w:szCs w:val="28"/>
            <w:lang w:eastAsia="en-US"/>
          </w:rPr>
          <w:t>6</w:t>
        </w:r>
      </w:hyperlink>
      <w:r w:rsidRPr="00D5566E">
        <w:rPr>
          <w:rFonts w:ascii="Times New Roman" w:eastAsiaTheme="minorHAnsi" w:hAnsi="Times New Roman" w:cs="Times New Roman"/>
          <w:sz w:val="28"/>
          <w:szCs w:val="28"/>
          <w:lang w:eastAsia="en-US"/>
        </w:rPr>
        <w:t>), при подаче документов вместе с иными документами, в случае если граждане (законные представители недееспособных граждан), члены их семей, не дали согласие органу, осуществляющему предоставление муниципальной услуги, запрашивать документы, указанные в пункте 2.5.16</w:t>
      </w:r>
      <w:proofErr w:type="gramEnd"/>
      <w:r w:rsidRPr="00D5566E">
        <w:rPr>
          <w:rFonts w:ascii="Times New Roman" w:eastAsiaTheme="minorHAnsi" w:hAnsi="Times New Roman" w:cs="Times New Roman"/>
          <w:sz w:val="28"/>
          <w:szCs w:val="28"/>
          <w:lang w:eastAsia="en-US"/>
        </w:rPr>
        <w:t>. настоящего регламента.</w:t>
      </w:r>
    </w:p>
    <w:p w:rsidR="00D5566E" w:rsidRPr="00D5566E" w:rsidRDefault="00D5566E" w:rsidP="00A673D0">
      <w:pPr>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eastAsiaTheme="minorHAnsi" w:hAnsi="Times New Roman" w:cs="Times New Roman"/>
          <w:sz w:val="28"/>
          <w:szCs w:val="28"/>
          <w:lang w:eastAsia="en-US"/>
        </w:rPr>
        <w:t>2.7.16. Документы органа, осуществляющего регистрационный учет на территории Саратовской области, о регистрации данных граждан и членов их семей по месту жительства (не предоставляется заявителем самостоятельно при подаче документов).</w:t>
      </w:r>
    </w:p>
    <w:p w:rsidR="00D5566E" w:rsidRPr="00D5566E" w:rsidRDefault="00D5566E" w:rsidP="00A673D0">
      <w:pPr>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hAnsi="Times New Roman" w:cs="Times New Roman"/>
          <w:sz w:val="28"/>
          <w:szCs w:val="28"/>
        </w:rPr>
        <w:t xml:space="preserve">2.7.17. </w:t>
      </w:r>
      <w:r w:rsidRPr="00D5566E">
        <w:rPr>
          <w:rFonts w:ascii="Times New Roman" w:eastAsiaTheme="minorHAnsi" w:hAnsi="Times New Roman" w:cs="Times New Roman"/>
          <w:sz w:val="28"/>
          <w:szCs w:val="28"/>
          <w:lang w:eastAsia="en-US"/>
        </w:rPr>
        <w:t xml:space="preserve">Администрация </w:t>
      </w:r>
      <w:r w:rsidR="002F1F03">
        <w:rPr>
          <w:rFonts w:ascii="Times New Roman" w:eastAsiaTheme="minorHAnsi" w:hAnsi="Times New Roman" w:cs="Times New Roman"/>
          <w:sz w:val="28"/>
          <w:szCs w:val="28"/>
          <w:lang w:eastAsia="en-US"/>
        </w:rPr>
        <w:t>Ершовского</w:t>
      </w:r>
      <w:r w:rsidRPr="00D5566E">
        <w:rPr>
          <w:rFonts w:ascii="Times New Roman" w:eastAsiaTheme="minorHAnsi" w:hAnsi="Times New Roman" w:cs="Times New Roman"/>
          <w:sz w:val="28"/>
          <w:szCs w:val="28"/>
          <w:lang w:eastAsia="en-US"/>
        </w:rPr>
        <w:t xml:space="preserve"> муниципального района документы, указанные в пунктах </w:t>
      </w:r>
      <w:hyperlink w:anchor="sub_413" w:history="1">
        <w:r w:rsidRPr="00D5566E">
          <w:rPr>
            <w:rFonts w:ascii="Times New Roman" w:eastAsiaTheme="minorHAnsi" w:hAnsi="Times New Roman" w:cs="Times New Roman"/>
            <w:sz w:val="28"/>
            <w:szCs w:val="28"/>
            <w:lang w:eastAsia="en-US"/>
          </w:rPr>
          <w:t>2.7.14., 2.7.16.</w:t>
        </w:r>
      </w:hyperlink>
      <w:r w:rsidRPr="00D5566E">
        <w:rPr>
          <w:rFonts w:ascii="Times New Roman" w:eastAsiaTheme="minorHAnsi" w:hAnsi="Times New Roman" w:cs="Times New Roman"/>
          <w:sz w:val="28"/>
          <w:szCs w:val="28"/>
          <w:lang w:eastAsia="en-US"/>
        </w:rPr>
        <w:t xml:space="preserve"> настоящего регламента, самостоятельно с согласия граждан (законных представителей недееспособных граждан) и членов их семей, оформленного в соответствии с </w:t>
      </w:r>
      <w:hyperlink w:anchor="sub_11000" w:history="1">
        <w:r w:rsidRPr="00D5566E">
          <w:rPr>
            <w:rFonts w:ascii="Times New Roman" w:eastAsiaTheme="minorHAnsi" w:hAnsi="Times New Roman" w:cs="Times New Roman"/>
            <w:sz w:val="28"/>
            <w:szCs w:val="28"/>
            <w:lang w:eastAsia="en-US"/>
          </w:rPr>
          <w:t>приложением № 4</w:t>
        </w:r>
      </w:hyperlink>
      <w:r w:rsidR="00D31398">
        <w:rPr>
          <w:rFonts w:ascii="Times New Roman" w:eastAsiaTheme="minorHAnsi" w:hAnsi="Times New Roman" w:cs="Times New Roman"/>
          <w:sz w:val="28"/>
          <w:szCs w:val="28"/>
          <w:lang w:eastAsia="en-US"/>
        </w:rPr>
        <w:t xml:space="preserve"> и приложением № 5</w:t>
      </w:r>
      <w:r w:rsidRPr="00D5566E">
        <w:rPr>
          <w:rFonts w:ascii="Times New Roman" w:eastAsiaTheme="minorHAnsi" w:hAnsi="Times New Roman" w:cs="Times New Roman"/>
          <w:sz w:val="28"/>
          <w:szCs w:val="28"/>
          <w:lang w:eastAsia="en-US"/>
        </w:rPr>
        <w:t xml:space="preserve"> настоящего регламента, запрашивает и приобщает к материалам учетного дела заявителя.</w:t>
      </w:r>
    </w:p>
    <w:p w:rsidR="00D5566E" w:rsidRPr="00D5566E" w:rsidRDefault="00D5566E" w:rsidP="00A673D0">
      <w:pPr>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eastAsiaTheme="minorHAnsi" w:hAnsi="Times New Roman" w:cs="Times New Roman"/>
          <w:sz w:val="28"/>
          <w:szCs w:val="28"/>
          <w:lang w:eastAsia="en-US"/>
        </w:rPr>
        <w:t>В случае</w:t>
      </w:r>
      <w:proofErr w:type="gramStart"/>
      <w:r w:rsidRPr="00D5566E">
        <w:rPr>
          <w:rFonts w:ascii="Times New Roman" w:eastAsiaTheme="minorHAnsi" w:hAnsi="Times New Roman" w:cs="Times New Roman"/>
          <w:sz w:val="28"/>
          <w:szCs w:val="28"/>
          <w:lang w:eastAsia="en-US"/>
        </w:rPr>
        <w:t>,</w:t>
      </w:r>
      <w:proofErr w:type="gramEnd"/>
      <w:r w:rsidRPr="00D5566E">
        <w:rPr>
          <w:rFonts w:ascii="Times New Roman" w:eastAsiaTheme="minorHAnsi" w:hAnsi="Times New Roman" w:cs="Times New Roman"/>
          <w:sz w:val="28"/>
          <w:szCs w:val="28"/>
          <w:lang w:eastAsia="en-US"/>
        </w:rPr>
        <w:t xml:space="preserve"> если указанные граждане и (или) члены их семей в течение пяти лет, предшествовавших дню обращения в орган, осуществляющий предоставление муниципальной услуги, изменяли свое место жительства, документы, указанные в пунктах  </w:t>
      </w:r>
      <w:hyperlink w:anchor="sub_413" w:history="1">
        <w:r w:rsidRPr="00D5566E">
          <w:rPr>
            <w:rFonts w:ascii="Times New Roman" w:eastAsiaTheme="minorHAnsi" w:hAnsi="Times New Roman" w:cs="Times New Roman"/>
            <w:sz w:val="28"/>
            <w:szCs w:val="28"/>
            <w:lang w:eastAsia="en-US"/>
          </w:rPr>
          <w:t>2.7.14., 2.7.16.</w:t>
        </w:r>
      </w:hyperlink>
      <w:r w:rsidRPr="00D5566E">
        <w:rPr>
          <w:rFonts w:ascii="Times New Roman" w:hAnsi="Times New Roman" w:cs="Times New Roman"/>
          <w:sz w:val="28"/>
          <w:szCs w:val="28"/>
        </w:rPr>
        <w:t xml:space="preserve"> запрашиваются с каждого места жительства, в котором они проживали последние пять лет.</w:t>
      </w:r>
    </w:p>
    <w:p w:rsidR="00D5566E" w:rsidRPr="00D5566E" w:rsidRDefault="00D5566E" w:rsidP="00A673D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eastAsiaTheme="minorHAnsi" w:hAnsi="Times New Roman" w:cs="Times New Roman"/>
          <w:sz w:val="28"/>
          <w:szCs w:val="28"/>
          <w:lang w:eastAsia="en-US"/>
        </w:rPr>
        <w:lastRenderedPageBreak/>
        <w:t xml:space="preserve">В случае, если заявитель и (или) члены его семьи в течение пяти лет предшествующих дню подачи заявления в орган, осуществляющий предоставление муниципальной услуги, изменяли свое место жительства, </w:t>
      </w:r>
      <w:proofErr w:type="gramStart"/>
      <w:r w:rsidRPr="00D5566E">
        <w:rPr>
          <w:rFonts w:ascii="Times New Roman" w:eastAsiaTheme="minorHAnsi" w:hAnsi="Times New Roman" w:cs="Times New Roman"/>
          <w:sz w:val="28"/>
          <w:szCs w:val="28"/>
          <w:lang w:eastAsia="en-US"/>
        </w:rPr>
        <w:t>документы</w:t>
      </w:r>
      <w:proofErr w:type="gramEnd"/>
      <w:r w:rsidRPr="00D5566E">
        <w:rPr>
          <w:rFonts w:ascii="Times New Roman" w:eastAsiaTheme="minorHAnsi" w:hAnsi="Times New Roman" w:cs="Times New Roman"/>
          <w:sz w:val="28"/>
          <w:szCs w:val="28"/>
          <w:lang w:eastAsia="en-US"/>
        </w:rPr>
        <w:t xml:space="preserve"> указанные в пунктах </w:t>
      </w:r>
      <w:hyperlink w:anchor="sub_413" w:history="1">
        <w:r w:rsidRPr="00D5566E">
          <w:rPr>
            <w:rFonts w:ascii="Times New Roman" w:eastAsiaTheme="minorHAnsi" w:hAnsi="Times New Roman" w:cs="Times New Roman"/>
            <w:sz w:val="28"/>
            <w:szCs w:val="28"/>
            <w:lang w:eastAsia="en-US"/>
          </w:rPr>
          <w:t>2.7.5., 2.7.12.</w:t>
        </w:r>
      </w:hyperlink>
      <w:r w:rsidRPr="00D5566E">
        <w:rPr>
          <w:rFonts w:ascii="Times New Roman" w:eastAsiaTheme="minorHAnsi" w:hAnsi="Times New Roman" w:cs="Times New Roman"/>
          <w:sz w:val="28"/>
          <w:szCs w:val="28"/>
          <w:lang w:eastAsia="en-US"/>
        </w:rPr>
        <w:t xml:space="preserve"> предоставляются  гражданами с каждого места жительства, в котором они проживали последние пять лет, а также документ, указанный в пункте 2.7.15., в случае если заявитель и (или) члены его семьи не дали свое согласие запрашивать данный документ при подаче заявления.</w:t>
      </w:r>
    </w:p>
    <w:p w:rsidR="00D5566E" w:rsidRPr="00D5566E" w:rsidRDefault="00D5566E" w:rsidP="00A673D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eastAsiaTheme="minorHAnsi" w:hAnsi="Times New Roman" w:cs="Times New Roman"/>
          <w:sz w:val="28"/>
          <w:szCs w:val="28"/>
          <w:lang w:eastAsia="en-US"/>
        </w:rPr>
        <w:t xml:space="preserve">Граждане (законные представители недееспособных граждан), члены их семей, не давшие согласие запрашивать документы, указанные в пунктах </w:t>
      </w:r>
      <w:hyperlink w:anchor="sub_413" w:history="1">
        <w:r w:rsidRPr="00D5566E">
          <w:rPr>
            <w:rFonts w:ascii="Times New Roman" w:eastAsiaTheme="minorHAnsi" w:hAnsi="Times New Roman" w:cs="Times New Roman"/>
            <w:sz w:val="28"/>
            <w:szCs w:val="28"/>
            <w:lang w:eastAsia="en-US"/>
          </w:rPr>
          <w:t>2.7.14., 2.7.16.</w:t>
        </w:r>
      </w:hyperlink>
      <w:r w:rsidRPr="00D5566E">
        <w:rPr>
          <w:rFonts w:ascii="Times New Roman" w:eastAsiaTheme="minorHAnsi" w:hAnsi="Times New Roman" w:cs="Times New Roman"/>
          <w:sz w:val="28"/>
          <w:szCs w:val="28"/>
          <w:lang w:eastAsia="en-US"/>
        </w:rPr>
        <w:t>, представляют самостоятельно  при подаче документов вместе с иными документами, установленными пунктом 2.5. настоящего регламента, документы, предусмотренные п. 2.7.14. и 2.7.15. регламента.</w:t>
      </w:r>
    </w:p>
    <w:p w:rsidR="00D5566E" w:rsidRPr="00D5566E" w:rsidRDefault="00D5566E" w:rsidP="00A673D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Гражданину, подавшему заявление о предоставлении освободившейся комнаты в коммунальной квартире, выдается расписка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2.8. Требования к документам, представляемым заявителем:</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данные представленных документов не должны содержать противоречивых сведений;</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2.9. Исчерпывающий перечень оснований для отказа в приеме документов:</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документы, предусмотренные </w:t>
      </w:r>
      <w:hyperlink w:anchor="Par63" w:history="1">
        <w:r w:rsidRPr="00D5566E">
          <w:rPr>
            <w:rFonts w:ascii="Times New Roman" w:hAnsi="Times New Roman" w:cs="Times New Roman"/>
            <w:sz w:val="28"/>
            <w:szCs w:val="28"/>
          </w:rPr>
          <w:t>пунктом 2.7</w:t>
        </w:r>
      </w:hyperlink>
      <w:r w:rsidRPr="00D5566E">
        <w:rPr>
          <w:rFonts w:ascii="Times New Roman" w:hAnsi="Times New Roman" w:cs="Times New Roman"/>
          <w:sz w:val="28"/>
          <w:szCs w:val="28"/>
        </w:rPr>
        <w:t xml:space="preserve"> административного регламента, обязанность по представлению которых возложена на заявителя, представлены не в полном объеме;</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документы, представленные заявителем, не соответствуют требованиям, указанным в </w:t>
      </w:r>
      <w:hyperlink w:anchor="Par90" w:history="1">
        <w:r w:rsidRPr="00D5566E">
          <w:rPr>
            <w:rFonts w:ascii="Times New Roman" w:hAnsi="Times New Roman" w:cs="Times New Roman"/>
            <w:sz w:val="28"/>
            <w:szCs w:val="28"/>
          </w:rPr>
          <w:t>пункте 2.8</w:t>
        </w:r>
      </w:hyperlink>
      <w:r w:rsidRPr="00D5566E">
        <w:rPr>
          <w:rFonts w:ascii="Times New Roman" w:hAnsi="Times New Roman" w:cs="Times New Roman"/>
          <w:sz w:val="28"/>
          <w:szCs w:val="28"/>
        </w:rPr>
        <w:t xml:space="preserve"> административного регламента.</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статус заявителя, обратившегося за предоставлением муниципальной услуги, не соответствует требованиям </w:t>
      </w:r>
      <w:hyperlink w:anchor="Par54" w:history="1">
        <w:r w:rsidRPr="00D5566E">
          <w:rPr>
            <w:rFonts w:ascii="Times New Roman" w:hAnsi="Times New Roman" w:cs="Times New Roman"/>
            <w:sz w:val="28"/>
            <w:szCs w:val="28"/>
          </w:rPr>
          <w:t>пункта 2.3</w:t>
        </w:r>
      </w:hyperlink>
      <w:r w:rsidRPr="00D5566E">
        <w:rPr>
          <w:rFonts w:ascii="Times New Roman" w:hAnsi="Times New Roman" w:cs="Times New Roman"/>
          <w:sz w:val="28"/>
          <w:szCs w:val="28"/>
        </w:rPr>
        <w:t xml:space="preserve"> административного регламента;</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поступление в администрацию района ответа на межведомственный запрос, свидетельствующего об отсутствии документа и (или) информации, </w:t>
      </w:r>
      <w:proofErr w:type="gramStart"/>
      <w:r w:rsidRPr="00D5566E">
        <w:rPr>
          <w:rFonts w:ascii="Times New Roman" w:hAnsi="Times New Roman" w:cs="Times New Roman"/>
          <w:sz w:val="28"/>
          <w:szCs w:val="28"/>
        </w:rPr>
        <w:t>необходимых</w:t>
      </w:r>
      <w:proofErr w:type="gramEnd"/>
      <w:r w:rsidRPr="00D5566E">
        <w:rPr>
          <w:rFonts w:ascii="Times New Roman" w:hAnsi="Times New Roman" w:cs="Times New Roman"/>
          <w:sz w:val="28"/>
          <w:szCs w:val="28"/>
        </w:rPr>
        <w:t xml:space="preserve"> для предоставления освободившегося жилого помещения, если соответствующий документ не представлен заявителем самостоятельно;</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освободившееся жилое помещение не является муниципальной собственностью.</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2.11. Предоставление муниципальной услуги осуществляется на безвозмездной основе за исключением предоставления жилого помещения гражданам по договору купли-продажи. В случае наличия у граждан </w:t>
      </w:r>
      <w:r w:rsidRPr="00D5566E">
        <w:rPr>
          <w:rFonts w:ascii="Times New Roman" w:hAnsi="Times New Roman" w:cs="Times New Roman"/>
          <w:sz w:val="28"/>
          <w:szCs w:val="28"/>
        </w:rPr>
        <w:lastRenderedPageBreak/>
        <w:t>оснований на предоставление жилого помещения по договору купли-продажи, стоимость жилого помещения  определяется в соответствии с действующим законодательством Российской Федерации.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2.12. Срок регистрации запроса заявителя о предоставлении муниципальной услуги составляет один день.</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2.13. Максимальное время ожидания в очереди при подаче заявления и соответствующих документов, получения консультации, а также при получении результатов предоставления муниципальной услуги не должно превышать 15 минут.</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Помещения администрации района должны соответствовать санитарно-эпидемиологическим правилам и нормам безопасности.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Вход в здание администрации района оборудуется освещением, а также информационной табличкой, содержащей следующую информацию:</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наименование администрации района;</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адрес места нахождения;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w:t>
      </w:r>
      <w:hyperlink w:anchor="Par211" w:history="1">
        <w:r w:rsidRPr="00D5566E">
          <w:rPr>
            <w:rFonts w:ascii="Times New Roman" w:hAnsi="Times New Roman" w:cs="Times New Roman"/>
            <w:sz w:val="28"/>
            <w:szCs w:val="28"/>
          </w:rPr>
          <w:t>график</w:t>
        </w:r>
      </w:hyperlink>
      <w:r w:rsidRPr="00D5566E">
        <w:rPr>
          <w:rFonts w:ascii="Times New Roman" w:hAnsi="Times New Roman" w:cs="Times New Roman"/>
          <w:sz w:val="28"/>
          <w:szCs w:val="28"/>
        </w:rPr>
        <w:t xml:space="preserve"> работы администрации района (приложение № 1 к административному регламенту).</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Вход в здание администрации района оборудуется с учетом нужд инвалидов и других групп населения с ограниченными возможностями передвижения.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На стендах администрации района размещается следующая информация: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перечень документов, необходимых для предоставления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основания для отказа в предоставлении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график работы структурного подразделения администрации района, осуществляющего предоставление услуги  и приема заявителей (</w:t>
      </w:r>
      <w:hyperlink w:anchor="Par222" w:history="1">
        <w:r w:rsidRPr="00D5566E">
          <w:rPr>
            <w:rFonts w:ascii="Times New Roman" w:hAnsi="Times New Roman" w:cs="Times New Roman"/>
            <w:sz w:val="28"/>
            <w:szCs w:val="28"/>
          </w:rPr>
          <w:t>приложение № 1</w:t>
        </w:r>
      </w:hyperlink>
      <w:r w:rsidRPr="00D5566E">
        <w:rPr>
          <w:rFonts w:ascii="Times New Roman" w:hAnsi="Times New Roman" w:cs="Times New Roman"/>
          <w:sz w:val="28"/>
          <w:szCs w:val="28"/>
        </w:rPr>
        <w:t xml:space="preserve"> к настоящему административному регламенту);</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перечень нормативных актов, регулирующих предоставление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номера кабинетов для обращения заявителей.</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Места ожидания приема заявителей оборудуются столами, стульями, бумагой для записи, ручками (карандашами).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номера кабинета и наименования отдела;</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фамилии, имени, отчества и должности специалистов;</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информации о графике приема заявителей.</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lastRenderedPageBreak/>
        <w:t>Таблички на дверях или стенах устанавливаются таким образом, чтобы при открытой двери были видны и читаемы.</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Рабочее место каждого специалиста оборудуется офисной мебелью, персональным компьютером с возможностью доступа к необходимым информационным базам данных, печатающим устройствам.</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2.14. Текст административного регламента размещается на официальном сайте администрации </w:t>
      </w:r>
      <w:r w:rsidR="0048632C">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в сети Интернет </w:t>
      </w:r>
      <w:r w:rsidR="00B56AD7" w:rsidRPr="00D5566E">
        <w:rPr>
          <w:rFonts w:ascii="Times New Roman" w:hAnsi="Times New Roman" w:cs="Times New Roman"/>
          <w:sz w:val="28"/>
          <w:szCs w:val="28"/>
          <w:lang w:val="en-US"/>
        </w:rPr>
        <w:t>www</w:t>
      </w:r>
      <w:r w:rsidR="00B56AD7" w:rsidRPr="00D5566E">
        <w:rPr>
          <w:rFonts w:ascii="Times New Roman" w:hAnsi="Times New Roman" w:cs="Times New Roman"/>
          <w:sz w:val="28"/>
          <w:szCs w:val="28"/>
        </w:rPr>
        <w:t>.</w:t>
      </w:r>
      <w:proofErr w:type="spellStart"/>
      <w:r w:rsidR="00B56AD7" w:rsidRPr="00D5566E">
        <w:rPr>
          <w:rFonts w:ascii="Times New Roman" w:hAnsi="Times New Roman" w:cs="Times New Roman"/>
          <w:sz w:val="28"/>
          <w:szCs w:val="28"/>
          <w:lang w:val="en-US"/>
        </w:rPr>
        <w:t>ershov</w:t>
      </w:r>
      <w:proofErr w:type="spellEnd"/>
      <w:r w:rsidR="00B56AD7" w:rsidRPr="00D5566E">
        <w:rPr>
          <w:rFonts w:ascii="Times New Roman" w:hAnsi="Times New Roman" w:cs="Times New Roman"/>
          <w:sz w:val="28"/>
          <w:szCs w:val="28"/>
        </w:rPr>
        <w:t>.</w:t>
      </w:r>
      <w:proofErr w:type="spellStart"/>
      <w:r w:rsidR="00B56AD7" w:rsidRPr="00D5566E">
        <w:rPr>
          <w:rFonts w:ascii="Times New Roman" w:hAnsi="Times New Roman" w:cs="Times New Roman"/>
          <w:sz w:val="28"/>
          <w:szCs w:val="28"/>
          <w:lang w:val="en-US"/>
        </w:rPr>
        <w:t>sarmo</w:t>
      </w:r>
      <w:proofErr w:type="spellEnd"/>
      <w:r w:rsidR="00B56AD7" w:rsidRPr="00D5566E">
        <w:rPr>
          <w:rFonts w:ascii="Times New Roman" w:hAnsi="Times New Roman" w:cs="Times New Roman"/>
          <w:sz w:val="28"/>
          <w:szCs w:val="28"/>
        </w:rPr>
        <w:t>.</w:t>
      </w:r>
      <w:proofErr w:type="spellStart"/>
      <w:r w:rsidR="00B56AD7" w:rsidRPr="00D5566E">
        <w:rPr>
          <w:rFonts w:ascii="Times New Roman" w:hAnsi="Times New Roman" w:cs="Times New Roman"/>
          <w:sz w:val="28"/>
          <w:szCs w:val="28"/>
          <w:lang w:val="en-US"/>
        </w:rPr>
        <w:t>ru</w:t>
      </w:r>
      <w:proofErr w:type="spellEnd"/>
      <w:r w:rsidRPr="00D5566E">
        <w:rPr>
          <w:rFonts w:ascii="Times New Roman" w:hAnsi="Times New Roman" w:cs="Times New Roman"/>
          <w:sz w:val="28"/>
          <w:szCs w:val="28"/>
        </w:rPr>
        <w:t>. Сведения о муниципальной услуге размещается в сети Интернет на едином портале государственных и муниципальных услуг (</w:t>
      </w:r>
      <w:proofErr w:type="spellStart"/>
      <w:r w:rsidRPr="00D5566E">
        <w:rPr>
          <w:rFonts w:ascii="Times New Roman" w:hAnsi="Times New Roman" w:cs="Times New Roman"/>
          <w:sz w:val="28"/>
          <w:szCs w:val="28"/>
        </w:rPr>
        <w:t>www.gosuslugi.ru</w:t>
      </w:r>
      <w:proofErr w:type="spellEnd"/>
      <w:r w:rsidRPr="00D5566E">
        <w:rPr>
          <w:rFonts w:ascii="Times New Roman" w:hAnsi="Times New Roman" w:cs="Times New Roman"/>
          <w:sz w:val="28"/>
          <w:szCs w:val="28"/>
        </w:rPr>
        <w:t>).</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2.15. Консультации о порядке предоставления муниципальной услуги предоставляются специалистом отдела </w:t>
      </w:r>
      <w:r w:rsidR="00F406A6">
        <w:rPr>
          <w:rFonts w:ascii="Times New Roman" w:hAnsi="Times New Roman" w:cs="Times New Roman"/>
          <w:sz w:val="28"/>
          <w:szCs w:val="28"/>
        </w:rPr>
        <w:t>строительства, архитектуры и благоустройства</w:t>
      </w:r>
      <w:r w:rsidRPr="00D5566E">
        <w:rPr>
          <w:rFonts w:ascii="Times New Roman" w:hAnsi="Times New Roman" w:cs="Times New Roman"/>
          <w:sz w:val="28"/>
          <w:szCs w:val="28"/>
        </w:rPr>
        <w:t xml:space="preserve"> администрации района (</w:t>
      </w:r>
      <w:hyperlink w:anchor="Par211" w:history="1">
        <w:r w:rsidRPr="00D5566E">
          <w:rPr>
            <w:rFonts w:ascii="Times New Roman" w:hAnsi="Times New Roman" w:cs="Times New Roman"/>
            <w:sz w:val="28"/>
            <w:szCs w:val="28"/>
          </w:rPr>
          <w:t>приложение № 1</w:t>
        </w:r>
      </w:hyperlink>
      <w:r w:rsidRPr="00D5566E">
        <w:rPr>
          <w:rFonts w:ascii="Times New Roman" w:hAnsi="Times New Roman" w:cs="Times New Roman"/>
          <w:sz w:val="28"/>
          <w:szCs w:val="28"/>
        </w:rPr>
        <w:t xml:space="preserve"> к административному регламенту) (далее - специалист):</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устно при личном обращении или по телефону;</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в письменном виде.</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При личном обращении или обращении по телефону заявитель называет свои фамилию, имя, отчество, номер телефона, почтовый адрес, по которому должен быть направлен ответ или уведомление о переадресации обращения.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При личном обращении или обращении по телефону заявителю представляется следующая информация: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 </w:t>
      </w:r>
      <w:hyperlink w:anchor="Par211" w:history="1">
        <w:r w:rsidRPr="00D5566E">
          <w:rPr>
            <w:rFonts w:ascii="Times New Roman" w:hAnsi="Times New Roman" w:cs="Times New Roman"/>
            <w:sz w:val="28"/>
            <w:szCs w:val="28"/>
          </w:rPr>
          <w:t>график</w:t>
        </w:r>
      </w:hyperlink>
      <w:r w:rsidRPr="00D5566E">
        <w:rPr>
          <w:rFonts w:ascii="Times New Roman" w:hAnsi="Times New Roman" w:cs="Times New Roman"/>
          <w:sz w:val="28"/>
          <w:szCs w:val="28"/>
        </w:rPr>
        <w:t xml:space="preserve"> приема заявителей (приложение № 1 к административному регламенту);</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перечень документов, которые необходимо представить для получения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требования, предъявляемые к представляемым документам;</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срок предоставления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основания для отказа в предоставлении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ход рассмотрения заявления, поданного заявителем,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регистрационный номер обращения, поставленные в расписке, полученной при подаче документов;</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номера кабинетов для обращения заявителей;</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иная информация по существу поставленного вопроса.</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Ответ на обращение по телефону должен начинаться с информации о наименовании администрации района, в которую обратился заявитель, фамилии, имени, отчестве и должности специалиста, принявшего телефонный звонок.</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Если при личном обращении или обращении по телефону изложенные в обращении заявителя факты и обстоятельства не требуют дополнительной проверки, специалист, с согласия заявителя, дает устный ответ. В остальных случаях, а также, если устный ответ на поставленный вопрос не </w:t>
      </w:r>
      <w:r w:rsidRPr="00D5566E">
        <w:rPr>
          <w:rFonts w:ascii="Times New Roman" w:hAnsi="Times New Roman" w:cs="Times New Roman"/>
          <w:sz w:val="28"/>
          <w:szCs w:val="28"/>
        </w:rPr>
        <w:lastRenderedPageBreak/>
        <w:t>удовлетворил заявителя, ему предлагается направить в адрес администрации района письменное обращение, на которое дается письменный ответ по существу поставленных вопросов. Продолжительность консультации каждого заявителя при личном обращении или обращении по телефону должна составлять не более 15 минут.</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Одним специалистом одновременно ведется прием только одного заявителя. Одновременное консультирование и (или) прием двух и более заявителей не допускается.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Письменные обращения регистрируются в отделе, осуществляющем прием обращений граждан.</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В письменном обращении гражданин указывает свои фамилию, имя, отчество, почтовый адрес, по которому должен быть направлен ответ или уведомление о переадресации обращения. В случае отсутствия названной информации ответ на обращение не дается.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Письменное обращение рассматривается в течение 30 календарных дней с момента его регистрации в порядке, установленном Федеральным </w:t>
      </w:r>
      <w:hyperlink r:id="rId11" w:history="1">
        <w:r w:rsidRPr="00D5566E">
          <w:rPr>
            <w:rFonts w:ascii="Times New Roman" w:hAnsi="Times New Roman" w:cs="Times New Roman"/>
            <w:sz w:val="28"/>
            <w:szCs w:val="28"/>
          </w:rPr>
          <w:t>законом</w:t>
        </w:r>
      </w:hyperlink>
      <w:r w:rsidRPr="00D5566E">
        <w:rPr>
          <w:rFonts w:ascii="Times New Roman" w:hAnsi="Times New Roman" w:cs="Times New Roman"/>
          <w:sz w:val="28"/>
          <w:szCs w:val="28"/>
        </w:rPr>
        <w:t xml:space="preserve"> от 2 мая 2006 г. № 59-ФЗ «О порядке рассмотрения обращений граждан Российской Федерации».</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2.16. Заявление о предоставлении муниципальной услуги может быть подано через многофункциональный центр, а также через единый портал государственных и муниципальных услуг - </w:t>
      </w:r>
      <w:proofErr w:type="spellStart"/>
      <w:r w:rsidRPr="00D5566E">
        <w:rPr>
          <w:rFonts w:ascii="Times New Roman" w:hAnsi="Times New Roman" w:cs="Times New Roman"/>
          <w:sz w:val="28"/>
          <w:szCs w:val="28"/>
        </w:rPr>
        <w:t>www.gosuslugi.ru</w:t>
      </w:r>
      <w:proofErr w:type="spellEnd"/>
      <w:r w:rsidRPr="00D5566E">
        <w:rPr>
          <w:rFonts w:ascii="Times New Roman" w:hAnsi="Times New Roman" w:cs="Times New Roman"/>
          <w:sz w:val="28"/>
          <w:szCs w:val="28"/>
        </w:rPr>
        <w:t xml:space="preserve"> (далее - Единый портал).</w:t>
      </w:r>
    </w:p>
    <w:p w:rsidR="00D5566E" w:rsidRPr="00D5566E" w:rsidRDefault="00D5566E" w:rsidP="00041603">
      <w:pPr>
        <w:autoSpaceDE w:val="0"/>
        <w:autoSpaceDN w:val="0"/>
        <w:adjustRightInd w:val="0"/>
        <w:spacing w:after="0" w:line="240" w:lineRule="auto"/>
        <w:ind w:firstLine="567"/>
        <w:jc w:val="both"/>
        <w:rPr>
          <w:rFonts w:ascii="Times New Roman" w:eastAsiaTheme="minorHAnsi" w:hAnsi="Times New Roman" w:cs="Times New Roman"/>
          <w:sz w:val="28"/>
          <w:szCs w:val="28"/>
        </w:rPr>
      </w:pPr>
      <w:proofErr w:type="gramStart"/>
      <w:r w:rsidRPr="00D5566E">
        <w:rPr>
          <w:rFonts w:ascii="Times New Roman" w:eastAsiaTheme="minorHAnsi" w:hAnsi="Times New Roman" w:cs="Times New Roman"/>
          <w:sz w:val="28"/>
          <w:szCs w:val="28"/>
        </w:rPr>
        <w:t>Результат предоставления муниципальной услуги выдается через многофункциональный центр</w:t>
      </w:r>
      <w:r w:rsidRPr="00D5566E">
        <w:rPr>
          <w:rFonts w:ascii="Times New Roman" w:hAnsi="Times New Roman" w:cs="Times New Roman"/>
          <w:sz w:val="28"/>
          <w:szCs w:val="28"/>
        </w:rPr>
        <w:t xml:space="preserve">, в случае, если указанный способ получения результата выбран заявителем при подаче заявления на предоставление муниципальной услуги через </w:t>
      </w:r>
      <w:r w:rsidR="002646B1">
        <w:rPr>
          <w:rFonts w:ascii="Times New Roman" w:eastAsiaTheme="minorHAnsi" w:hAnsi="Times New Roman" w:cs="Times New Roman"/>
          <w:sz w:val="28"/>
          <w:szCs w:val="28"/>
        </w:rPr>
        <w:t>многофункциональный центр (адрес:</w:t>
      </w:r>
      <w:proofErr w:type="gramEnd"/>
      <w:r w:rsidR="002646B1">
        <w:rPr>
          <w:rFonts w:ascii="Times New Roman" w:eastAsiaTheme="minorHAnsi" w:hAnsi="Times New Roman" w:cs="Times New Roman"/>
          <w:sz w:val="28"/>
          <w:szCs w:val="28"/>
        </w:rPr>
        <w:t xml:space="preserve"> </w:t>
      </w:r>
      <w:proofErr w:type="gramStart"/>
      <w:r w:rsidR="002646B1">
        <w:rPr>
          <w:rFonts w:ascii="Times New Roman" w:eastAsiaTheme="minorHAnsi" w:hAnsi="Times New Roman" w:cs="Times New Roman"/>
          <w:sz w:val="28"/>
          <w:szCs w:val="28"/>
        </w:rPr>
        <w:t>Саратовская</w:t>
      </w:r>
      <w:proofErr w:type="gramEnd"/>
      <w:r w:rsidR="002646B1">
        <w:rPr>
          <w:rFonts w:ascii="Times New Roman" w:eastAsiaTheme="minorHAnsi" w:hAnsi="Times New Roman" w:cs="Times New Roman"/>
          <w:sz w:val="28"/>
          <w:szCs w:val="28"/>
        </w:rPr>
        <w:t xml:space="preserve"> обл., г. Ершов, ул. Советская, д. 2\2, </w:t>
      </w:r>
      <w:proofErr w:type="spellStart"/>
      <w:r w:rsidR="002646B1">
        <w:rPr>
          <w:rFonts w:ascii="Times New Roman" w:eastAsiaTheme="minorHAnsi" w:hAnsi="Times New Roman" w:cs="Times New Roman"/>
          <w:sz w:val="28"/>
          <w:szCs w:val="28"/>
        </w:rPr>
        <w:t>пом</w:t>
      </w:r>
      <w:proofErr w:type="spellEnd"/>
      <w:r w:rsidR="002646B1">
        <w:rPr>
          <w:rFonts w:ascii="Times New Roman" w:eastAsiaTheme="minorHAnsi" w:hAnsi="Times New Roman" w:cs="Times New Roman"/>
          <w:sz w:val="28"/>
          <w:szCs w:val="28"/>
        </w:rPr>
        <w:t>. 2).</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2.16.1. В случае обращения заявителя за предоставлением муниципальной услуги через многофункциональный центр выдачу расписки о приеме документов осуществляет специалист многофункционального центра.</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 xml:space="preserve">2.16.2. В случае обращения заявителя через Единый портал регистрация заявления о приеме документов, предусмотренных </w:t>
      </w:r>
      <w:hyperlink w:anchor="Par72" w:history="1">
        <w:r w:rsidRPr="00D5566E">
          <w:rPr>
            <w:rFonts w:ascii="Times New Roman" w:hAnsi="Times New Roman" w:cs="Times New Roman"/>
            <w:sz w:val="28"/>
            <w:szCs w:val="28"/>
          </w:rPr>
          <w:t>п. 2.5</w:t>
        </w:r>
      </w:hyperlink>
      <w:r w:rsidRPr="00D5566E">
        <w:rPr>
          <w:rFonts w:ascii="Times New Roman" w:hAnsi="Times New Roman" w:cs="Times New Roman"/>
          <w:sz w:val="28"/>
          <w:szCs w:val="28"/>
        </w:rPr>
        <w:t xml:space="preserve"> административного регламента, осуществляется специалистом администрации района не позднее первого рабочего дня, следующего за днем поступления заявления.</w:t>
      </w:r>
    </w:p>
    <w:p w:rsidR="00D5566E" w:rsidRPr="00D5566E" w:rsidRDefault="00D5566E" w:rsidP="00041603">
      <w:pPr>
        <w:autoSpaceDE w:val="0"/>
        <w:autoSpaceDN w:val="0"/>
        <w:adjustRightInd w:val="0"/>
        <w:spacing w:after="0" w:line="240" w:lineRule="auto"/>
        <w:ind w:firstLine="567"/>
        <w:jc w:val="both"/>
        <w:rPr>
          <w:rFonts w:ascii="Times New Roman" w:hAnsi="Times New Roman" w:cs="Times New Roman"/>
          <w:sz w:val="28"/>
          <w:szCs w:val="28"/>
        </w:rPr>
      </w:pPr>
      <w:r w:rsidRPr="00D5566E">
        <w:rPr>
          <w:rFonts w:ascii="Times New Roman" w:hAnsi="Times New Roman" w:cs="Times New Roman"/>
          <w:sz w:val="28"/>
          <w:szCs w:val="28"/>
        </w:rPr>
        <w:t>2.16.3.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p>
    <w:p w:rsidR="00D5566E" w:rsidRPr="00D5566E" w:rsidRDefault="00D5566E" w:rsidP="00574C54">
      <w:pPr>
        <w:autoSpaceDE w:val="0"/>
        <w:autoSpaceDN w:val="0"/>
        <w:adjustRightInd w:val="0"/>
        <w:spacing w:after="0" w:line="240" w:lineRule="auto"/>
        <w:jc w:val="center"/>
        <w:outlineLvl w:val="1"/>
        <w:rPr>
          <w:rFonts w:ascii="Times New Roman" w:hAnsi="Times New Roman" w:cs="Times New Roman"/>
          <w:sz w:val="28"/>
          <w:szCs w:val="28"/>
        </w:rPr>
      </w:pPr>
      <w:r w:rsidRPr="00D5566E">
        <w:rPr>
          <w:rFonts w:ascii="Times New Roman" w:hAnsi="Times New Roman" w:cs="Times New Roman"/>
          <w:sz w:val="28"/>
          <w:szCs w:val="28"/>
        </w:rPr>
        <w:t>3. Состав, последовательность и сроки выполнения</w:t>
      </w:r>
      <w:r w:rsidR="00574C54">
        <w:rPr>
          <w:rFonts w:ascii="Times New Roman" w:hAnsi="Times New Roman" w:cs="Times New Roman"/>
          <w:sz w:val="28"/>
          <w:szCs w:val="28"/>
        </w:rPr>
        <w:t xml:space="preserve"> </w:t>
      </w:r>
      <w:r w:rsidRPr="00D5566E">
        <w:rPr>
          <w:rFonts w:ascii="Times New Roman" w:hAnsi="Times New Roman" w:cs="Times New Roman"/>
          <w:sz w:val="28"/>
          <w:szCs w:val="28"/>
        </w:rPr>
        <w:t>административных процедур, требования к порядку</w:t>
      </w:r>
      <w:r w:rsidR="00574C54">
        <w:rPr>
          <w:rFonts w:ascii="Times New Roman" w:hAnsi="Times New Roman" w:cs="Times New Roman"/>
          <w:sz w:val="28"/>
          <w:szCs w:val="28"/>
        </w:rPr>
        <w:t xml:space="preserve"> </w:t>
      </w:r>
      <w:r w:rsidRPr="00D5566E">
        <w:rPr>
          <w:rFonts w:ascii="Times New Roman" w:hAnsi="Times New Roman" w:cs="Times New Roman"/>
          <w:sz w:val="28"/>
          <w:szCs w:val="28"/>
        </w:rPr>
        <w:t>их выполнения</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прием и регистрация заявления и документов к нему;</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lastRenderedPageBreak/>
        <w:t>- рассмотрение представленных документов, оформление и направление запросов в органы, организации;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 подготовка проекта постановления администрации </w:t>
      </w:r>
      <w:r w:rsidR="008F0C99">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принятие решения о предоставлении (об отказе в предоставлении) освободившегося жилого помещения в коммунальной квартире по договору социального найма или договору купли-продажи;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уведомление заявителя о принятом решении.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3.2. Прием и регистрация заявления и документов к нему:</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3.2.1. Основанием для исполнения административной процедуры является письменное обращение заявителя в администрацию района с документами, предусмотренными </w:t>
      </w:r>
      <w:hyperlink w:anchor="Par63" w:history="1">
        <w:r w:rsidRPr="00D5566E">
          <w:rPr>
            <w:rFonts w:ascii="Times New Roman" w:hAnsi="Times New Roman" w:cs="Times New Roman"/>
            <w:sz w:val="28"/>
            <w:szCs w:val="28"/>
          </w:rPr>
          <w:t>пунктом 2.7</w:t>
        </w:r>
      </w:hyperlink>
      <w:r w:rsidRPr="00D5566E">
        <w:rPr>
          <w:rFonts w:ascii="Times New Roman" w:hAnsi="Times New Roman" w:cs="Times New Roman"/>
          <w:sz w:val="28"/>
          <w:szCs w:val="28"/>
        </w:rPr>
        <w:t xml:space="preserve"> административного регламента.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3.2.2. Заявление с прилагаемым пакетом документов подается на имя главы администрации района работнику, ответственному за прием документов, необходимых для предоставления муниципальной услуги (далее работник).</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Работник осуществляет проверку представленных документов на соответствие перечню документов, обязанность по представлению которых возложена на заявителя. При наличии оснований для отказа в приеме документов работник информирует об этом заявителя устно или по требованию заявителя оформляет письменный отказ, который подписывается главой администрации района и направляется заявителю в течение трех дней. При отсутствии оснований для отказа в приеме документов работник принимает документы и выдает заявителю расписку в получении документов в соответствии с приложением № 3 к административному регламенту.</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3.2.3. Зарегистрированное заявление и документы к нему работник передает главе администрации района для проставления резолюции с указанием специалиста, ответственного за подготовку проекта постановления администрации </w:t>
      </w:r>
      <w:r w:rsidR="006D5CE5">
        <w:rPr>
          <w:rFonts w:ascii="Times New Roman" w:hAnsi="Times New Roman" w:cs="Times New Roman"/>
          <w:sz w:val="28"/>
          <w:szCs w:val="28"/>
        </w:rPr>
        <w:t xml:space="preserve">Ершовского </w:t>
      </w:r>
      <w:r w:rsidRPr="00D5566E">
        <w:rPr>
          <w:rFonts w:ascii="Times New Roman" w:hAnsi="Times New Roman" w:cs="Times New Roman"/>
          <w:sz w:val="28"/>
          <w:szCs w:val="28"/>
        </w:rPr>
        <w:t>муниципального района.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3.2.4. Максимальный срок исполнения данной административной процедуры не должен превышать одного дня с момента поступления заявления и документов к нему.</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3.3. Рассмотрение представленных документов, оформление и направление запросов в органы, организации.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3.3.1. Основанием для исполнения административной процедуры является передача специалисту заявления с прилагаемым пакетом документов.</w:t>
      </w:r>
    </w:p>
    <w:p w:rsidR="00D5566E" w:rsidRPr="00D5566E" w:rsidRDefault="00D5566E" w:rsidP="00D556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3.3.2. Если документы, указанные в </w:t>
      </w:r>
      <w:hyperlink w:anchor="Par68" w:history="1">
        <w:r w:rsidRPr="00D5566E">
          <w:rPr>
            <w:rFonts w:ascii="Times New Roman" w:hAnsi="Times New Roman" w:cs="Times New Roman"/>
            <w:sz w:val="28"/>
            <w:szCs w:val="28"/>
          </w:rPr>
          <w:t>пунктах 2.7.14</w:t>
        </w:r>
      </w:hyperlink>
      <w:r w:rsidRPr="00D5566E">
        <w:rPr>
          <w:rFonts w:ascii="Times New Roman" w:hAnsi="Times New Roman" w:cs="Times New Roman"/>
          <w:sz w:val="28"/>
          <w:szCs w:val="28"/>
        </w:rPr>
        <w:t xml:space="preserve">, </w:t>
      </w:r>
      <w:hyperlink w:anchor="Par71" w:history="1">
        <w:r w:rsidRPr="00D5566E">
          <w:rPr>
            <w:rFonts w:ascii="Times New Roman" w:hAnsi="Times New Roman" w:cs="Times New Roman"/>
            <w:sz w:val="28"/>
            <w:szCs w:val="28"/>
          </w:rPr>
          <w:t>2.7.15</w:t>
        </w:r>
      </w:hyperlink>
      <w:r w:rsidRPr="00D5566E">
        <w:rPr>
          <w:rFonts w:ascii="Times New Roman" w:hAnsi="Times New Roman" w:cs="Times New Roman"/>
          <w:sz w:val="28"/>
          <w:szCs w:val="28"/>
        </w:rPr>
        <w:t xml:space="preserve"> настоящего регламента, заявителем не были представлены по собственной инициативе, специалист в течение двух рабочих дней со дня передачи ему пакета документов направляет межведомственный запрос в орган или организацию, в распоряжении которых находятся указанные документы. Срок подготовки и направления ответа на межведомственный запрос не может превышать пяти рабочих дней </w:t>
      </w:r>
      <w:proofErr w:type="gramStart"/>
      <w:r w:rsidRPr="00D5566E">
        <w:rPr>
          <w:rFonts w:ascii="Times New Roman" w:hAnsi="Times New Roman" w:cs="Times New Roman"/>
          <w:sz w:val="28"/>
          <w:szCs w:val="28"/>
        </w:rPr>
        <w:t>с даты поступления</w:t>
      </w:r>
      <w:proofErr w:type="gramEnd"/>
      <w:r w:rsidRPr="00D5566E">
        <w:rPr>
          <w:rFonts w:ascii="Times New Roman" w:hAnsi="Times New Roman" w:cs="Times New Roman"/>
          <w:sz w:val="28"/>
          <w:szCs w:val="28"/>
        </w:rPr>
        <w:t xml:space="preserve"> межведомственного запроса.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lastRenderedPageBreak/>
        <w:t>3.3.3. При отсутствии оснований для отказа в предоставлении муниципальной услуги специалист осуществляет расчеты для принятия решения о признании (об отказе в признании) семьи заявителя малоимущей.</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3.3.6. Максимальный срок исполнения данной административной процедуры составляет восемнадцать дней с момента поступления заявления с прилагаемым пакетом документов специалисту.</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3.4. Подготовка проекта постановления администрации </w:t>
      </w:r>
      <w:r w:rsidR="009153B7">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bookmarkStart w:id="12" w:name="Par168"/>
      <w:bookmarkEnd w:id="12"/>
      <w:r w:rsidRPr="00D5566E">
        <w:rPr>
          <w:rFonts w:ascii="Times New Roman" w:hAnsi="Times New Roman" w:cs="Times New Roman"/>
          <w:sz w:val="28"/>
          <w:szCs w:val="28"/>
        </w:rPr>
        <w:t>3.4.1. Основанием для исполнения административной процедуры является получение специалистом ответа на межведомственный запрос и заключение о признании (об отказе в признании) семьи заявителя малоимущей.</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3.4.2. В случае наличия основания для отказа в предоставлении муниципальной услуги специалист оформляет уведомление об отказе в предоставлении освободившегося жилого помещения в коммунальной квартире по договору социального найма или по договору купли-продажи.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3.4.3. При отсутствии оснований для отказа в предоставлении муниципальной услуги специалист осуществляет подготовку проекта постановления администрации </w:t>
      </w:r>
      <w:r w:rsidR="00C437C8">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о предоставлении освободившегося жилого помещения в коммунальной квартире по договору социального найма или по договору купли-продажи.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3.4.4. Согласование проекта постановления администрации </w:t>
      </w:r>
      <w:r w:rsidR="00D865B8">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осуществляется </w:t>
      </w:r>
      <w:proofErr w:type="gramStart"/>
      <w:r w:rsidRPr="00D5566E">
        <w:rPr>
          <w:rFonts w:ascii="Times New Roman" w:hAnsi="Times New Roman" w:cs="Times New Roman"/>
          <w:sz w:val="28"/>
          <w:szCs w:val="28"/>
        </w:rPr>
        <w:t xml:space="preserve">в соответствии с </w:t>
      </w:r>
      <w:hyperlink r:id="rId12" w:history="1">
        <w:r w:rsidRPr="00D5566E">
          <w:rPr>
            <w:rFonts w:ascii="Times New Roman" w:hAnsi="Times New Roman" w:cs="Times New Roman"/>
            <w:sz w:val="28"/>
            <w:szCs w:val="28"/>
          </w:rPr>
          <w:t>Инструкцией</w:t>
        </w:r>
      </w:hyperlink>
      <w:r w:rsidRPr="00D5566E">
        <w:rPr>
          <w:rFonts w:ascii="Times New Roman" w:hAnsi="Times New Roman" w:cs="Times New Roman"/>
          <w:sz w:val="28"/>
          <w:szCs w:val="28"/>
        </w:rPr>
        <w:t xml:space="preserve"> по работе с документами в администрации</w:t>
      </w:r>
      <w:proofErr w:type="gramEnd"/>
      <w:r w:rsidRPr="00D5566E">
        <w:rPr>
          <w:rFonts w:ascii="Times New Roman" w:hAnsi="Times New Roman" w:cs="Times New Roman"/>
          <w:sz w:val="28"/>
          <w:szCs w:val="28"/>
        </w:rPr>
        <w:t xml:space="preserve"> </w:t>
      </w:r>
      <w:r w:rsidR="00D865B8">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3.4.5. Максимальный срок исполнения административной процедуры составляет пять дней с момента получения документов, указанных в </w:t>
      </w:r>
      <w:hyperlink w:anchor="Par168" w:history="1">
        <w:r w:rsidRPr="00D5566E">
          <w:rPr>
            <w:rFonts w:ascii="Times New Roman" w:hAnsi="Times New Roman" w:cs="Times New Roman"/>
            <w:sz w:val="28"/>
            <w:szCs w:val="28"/>
          </w:rPr>
          <w:t>п. 3.4.1</w:t>
        </w:r>
      </w:hyperlink>
      <w:r w:rsidRPr="00D5566E">
        <w:rPr>
          <w:rFonts w:ascii="Times New Roman" w:hAnsi="Times New Roman" w:cs="Times New Roman"/>
          <w:sz w:val="28"/>
          <w:szCs w:val="28"/>
        </w:rPr>
        <w:t xml:space="preserve"> административного регламента.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3.5. Принятие решения о предоставлении (об отказе в предоставлении) освободившегося жилого помещения в коммунальной квартире по договору социального найма или по договору купли-продажи.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3.5.1. Основанием для исполнения административной процедуры является оформленное специалистом уведомление об отказе либо подготовленный проект постановления администрации </w:t>
      </w:r>
      <w:r w:rsidR="00B344C0">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о предоставлении освободившегося жилого помещения в коммунальной квартире по договору социального найма или по договору купли-продажи.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3.5.2. Оформленное уведомление об отказе в предоставлении освободившегося жилого помещения в коммунальной квартире по договору социального найма или по договору купли-продажи представляется на подпись главе администрации района.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3.5.3. Согласованный проект постановления администрации </w:t>
      </w:r>
      <w:r w:rsidR="00FC02AF">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о предоставлении заявителю освободившегося жилого помещения в коммунальной квартире по договору социального найма или по договору купли-продажи представляется на подпись главе администрации </w:t>
      </w:r>
      <w:r w:rsidR="00FC02AF">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lastRenderedPageBreak/>
        <w:t xml:space="preserve">3.5.4. </w:t>
      </w:r>
      <w:proofErr w:type="gramStart"/>
      <w:r w:rsidRPr="00D5566E">
        <w:rPr>
          <w:rFonts w:ascii="Times New Roman" w:hAnsi="Times New Roman" w:cs="Times New Roman"/>
          <w:sz w:val="28"/>
          <w:szCs w:val="28"/>
        </w:rPr>
        <w:t xml:space="preserve">Подписанные главой администрации </w:t>
      </w:r>
      <w:r w:rsidR="001E0338">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постановление администрации </w:t>
      </w:r>
      <w:r w:rsidR="001E0338">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о предоставлении заявителю освободившегося жилого помещения в коммунальной квартире по договору социального найма или договору купли-продажи либо главой администрации района уведомление об отказе в предоставлении освободившегося жилого помещения в коммунальной квартире по договору социального найма являются принятыми решениями о предоставлении (об отказе в предоставлении) освободившегося жилого помещения по договору</w:t>
      </w:r>
      <w:proofErr w:type="gramEnd"/>
      <w:r w:rsidRPr="00D5566E">
        <w:rPr>
          <w:rFonts w:ascii="Times New Roman" w:hAnsi="Times New Roman" w:cs="Times New Roman"/>
          <w:sz w:val="28"/>
          <w:szCs w:val="28"/>
        </w:rPr>
        <w:t xml:space="preserve"> социального найма.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3.5.5. Максимальный срок исполнения данной административной процедуры не должен превышать трех дней с момента оформления уведомления либо согласования постановления администрации </w:t>
      </w:r>
      <w:r w:rsidR="005F62BA">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3.6. Уведомление заявителя о принятом решении.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3.6.1. Основанием для исполнения административной процедуры является изданное постановление или подписанное уведомление об отказе в предоставлении муниципальной услуги.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3.6.2. Специалист в день получения изданного постановления либо подписанного уведомления посредством телефонной связи сообщает заявителю о необходимости получения заявителем указанных документов в течение трех дней. Постановление о предоставлении муниципальной услуги или уведомление об отказе в предоставлении муниципальной услуги в случае отказа заявителя в получении постановления либо уведомления в указанный срок направляется заявителю почтовым отправлением с уведомлением.</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3.6.3. Максимальный срок исполнения административной процедуры составляет три дня с момента получения специалистом изданного постановления администрацией </w:t>
      </w:r>
      <w:r w:rsidR="00035A1E">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либо подписанного уведомления.</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center"/>
        <w:outlineLvl w:val="1"/>
        <w:rPr>
          <w:rFonts w:ascii="Times New Roman" w:hAnsi="Times New Roman" w:cs="Times New Roman"/>
          <w:sz w:val="28"/>
          <w:szCs w:val="28"/>
        </w:rPr>
      </w:pPr>
      <w:r w:rsidRPr="00D5566E">
        <w:rPr>
          <w:rFonts w:ascii="Times New Roman" w:hAnsi="Times New Roman" w:cs="Times New Roman"/>
          <w:sz w:val="28"/>
          <w:szCs w:val="28"/>
        </w:rPr>
        <w:t xml:space="preserve">4. Формы </w:t>
      </w:r>
      <w:proofErr w:type="gramStart"/>
      <w:r w:rsidRPr="00D5566E">
        <w:rPr>
          <w:rFonts w:ascii="Times New Roman" w:hAnsi="Times New Roman" w:cs="Times New Roman"/>
          <w:sz w:val="28"/>
          <w:szCs w:val="28"/>
        </w:rPr>
        <w:t>контроля за</w:t>
      </w:r>
      <w:proofErr w:type="gramEnd"/>
      <w:r w:rsidRPr="00D5566E">
        <w:rPr>
          <w:rFonts w:ascii="Times New Roman" w:hAnsi="Times New Roman" w:cs="Times New Roman"/>
          <w:sz w:val="28"/>
          <w:szCs w:val="28"/>
        </w:rPr>
        <w:t xml:space="preserve"> исполнением</w:t>
      </w:r>
    </w:p>
    <w:p w:rsidR="00D5566E" w:rsidRPr="00D5566E" w:rsidRDefault="00D5566E" w:rsidP="00D5566E">
      <w:pPr>
        <w:autoSpaceDE w:val="0"/>
        <w:autoSpaceDN w:val="0"/>
        <w:adjustRightInd w:val="0"/>
        <w:spacing w:after="0" w:line="240" w:lineRule="auto"/>
        <w:jc w:val="center"/>
        <w:rPr>
          <w:rFonts w:ascii="Times New Roman" w:hAnsi="Times New Roman" w:cs="Times New Roman"/>
          <w:sz w:val="28"/>
          <w:szCs w:val="28"/>
        </w:rPr>
      </w:pPr>
      <w:r w:rsidRPr="00D5566E">
        <w:rPr>
          <w:rFonts w:ascii="Times New Roman" w:hAnsi="Times New Roman" w:cs="Times New Roman"/>
          <w:sz w:val="28"/>
          <w:szCs w:val="28"/>
        </w:rPr>
        <w:t>административного регламента</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4.1. Текущий </w:t>
      </w:r>
      <w:proofErr w:type="gramStart"/>
      <w:r w:rsidRPr="00D5566E">
        <w:rPr>
          <w:rFonts w:ascii="Times New Roman" w:hAnsi="Times New Roman" w:cs="Times New Roman"/>
          <w:sz w:val="28"/>
          <w:szCs w:val="28"/>
        </w:rPr>
        <w:t>контроль за</w:t>
      </w:r>
      <w:proofErr w:type="gramEnd"/>
      <w:r w:rsidRPr="00D5566E">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w:t>
      </w:r>
      <w:r w:rsidR="00330D72">
        <w:rPr>
          <w:rFonts w:ascii="Times New Roman" w:hAnsi="Times New Roman" w:cs="Times New Roman"/>
          <w:sz w:val="28"/>
          <w:szCs w:val="28"/>
        </w:rPr>
        <w:t xml:space="preserve"> первый заместитель главы</w:t>
      </w:r>
      <w:r w:rsidRPr="00D5566E">
        <w:rPr>
          <w:rFonts w:ascii="Times New Roman" w:hAnsi="Times New Roman" w:cs="Times New Roman"/>
          <w:sz w:val="28"/>
          <w:szCs w:val="28"/>
        </w:rPr>
        <w:t xml:space="preserve"> администрации </w:t>
      </w:r>
      <w:r w:rsidR="00FE3EA2">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4.2. Полнота и качество предоставления муниципальной услуги определяется по результатам проверки.</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4.3. Проверки могут быть плановыми и внеплановыми. При проверке могут рассматриваться все вопросы, связанные с предоставлением </w:t>
      </w:r>
      <w:r w:rsidRPr="00D5566E">
        <w:rPr>
          <w:rFonts w:ascii="Times New Roman" w:hAnsi="Times New Roman" w:cs="Times New Roman"/>
          <w:sz w:val="28"/>
          <w:szCs w:val="28"/>
        </w:rPr>
        <w:lastRenderedPageBreak/>
        <w:t>муниципальной услуги, или отдельные аспекты. Проверка может проводиться по конкретному обращению заявителя.</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4.5.4. Подписанные главой администрации района уведомление об отказе в пред</w:t>
      </w:r>
      <w:r w:rsidR="001C5FF6">
        <w:rPr>
          <w:rFonts w:ascii="Times New Roman" w:hAnsi="Times New Roman" w:cs="Times New Roman"/>
          <w:sz w:val="28"/>
          <w:szCs w:val="28"/>
        </w:rPr>
        <w:t xml:space="preserve">оставлении муниципальной услуги, </w:t>
      </w:r>
      <w:r w:rsidRPr="00D5566E">
        <w:rPr>
          <w:rFonts w:ascii="Times New Roman" w:hAnsi="Times New Roman" w:cs="Times New Roman"/>
          <w:sz w:val="28"/>
          <w:szCs w:val="28"/>
        </w:rPr>
        <w:t xml:space="preserve">либо проект постановления администрации </w:t>
      </w:r>
      <w:r w:rsidR="00D37408">
        <w:rPr>
          <w:rFonts w:ascii="Times New Roman" w:hAnsi="Times New Roman" w:cs="Times New Roman"/>
          <w:sz w:val="28"/>
          <w:szCs w:val="28"/>
        </w:rPr>
        <w:t>Ершовского</w:t>
      </w:r>
      <w:r w:rsidRPr="00D5566E">
        <w:rPr>
          <w:rFonts w:ascii="Times New Roman" w:hAnsi="Times New Roman" w:cs="Times New Roman"/>
          <w:sz w:val="28"/>
          <w:szCs w:val="28"/>
        </w:rPr>
        <w:t xml:space="preserve"> муниципального района о предоставлении муниципальной услуги являются принятыми решениями о предоставлении либо об отказе в предоставлении освободившегося жилого помещения в коммунальной квартире по договору социального найма или по договору купли-продажи.</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center"/>
        <w:outlineLvl w:val="1"/>
        <w:rPr>
          <w:rFonts w:ascii="Times New Roman" w:hAnsi="Times New Roman" w:cs="Times New Roman"/>
          <w:sz w:val="28"/>
          <w:szCs w:val="28"/>
        </w:rPr>
      </w:pPr>
      <w:r w:rsidRPr="00D5566E">
        <w:rPr>
          <w:rFonts w:ascii="Times New Roman" w:hAnsi="Times New Roman" w:cs="Times New Roman"/>
          <w:sz w:val="28"/>
          <w:szCs w:val="28"/>
        </w:rPr>
        <w:t>5. Досудебный (внесудебный) порядок обжалования решений</w:t>
      </w:r>
    </w:p>
    <w:p w:rsidR="00D5566E" w:rsidRPr="00D5566E" w:rsidRDefault="00D5566E" w:rsidP="00D5566E">
      <w:pPr>
        <w:autoSpaceDE w:val="0"/>
        <w:autoSpaceDN w:val="0"/>
        <w:adjustRightInd w:val="0"/>
        <w:spacing w:after="0" w:line="240" w:lineRule="auto"/>
        <w:jc w:val="center"/>
        <w:rPr>
          <w:rFonts w:ascii="Times New Roman" w:hAnsi="Times New Roman" w:cs="Times New Roman"/>
          <w:sz w:val="28"/>
          <w:szCs w:val="28"/>
        </w:rPr>
      </w:pPr>
      <w:r w:rsidRPr="00D5566E">
        <w:rPr>
          <w:rFonts w:ascii="Times New Roman" w:hAnsi="Times New Roman" w:cs="Times New Roman"/>
          <w:sz w:val="28"/>
          <w:szCs w:val="28"/>
        </w:rPr>
        <w:t>и действий (бездействия) органа, предоставляющего</w:t>
      </w:r>
    </w:p>
    <w:p w:rsidR="00D5566E" w:rsidRPr="00D5566E" w:rsidRDefault="00D5566E" w:rsidP="00D5566E">
      <w:pPr>
        <w:autoSpaceDE w:val="0"/>
        <w:autoSpaceDN w:val="0"/>
        <w:adjustRightInd w:val="0"/>
        <w:spacing w:after="0" w:line="240" w:lineRule="auto"/>
        <w:jc w:val="center"/>
        <w:rPr>
          <w:rFonts w:ascii="Times New Roman" w:hAnsi="Times New Roman" w:cs="Times New Roman"/>
          <w:sz w:val="28"/>
          <w:szCs w:val="28"/>
        </w:rPr>
      </w:pPr>
      <w:r w:rsidRPr="00D5566E">
        <w:rPr>
          <w:rFonts w:ascii="Times New Roman" w:hAnsi="Times New Roman" w:cs="Times New Roman"/>
          <w:sz w:val="28"/>
          <w:szCs w:val="28"/>
        </w:rPr>
        <w:t>муниципальную услугу, а также должностных лиц,</w:t>
      </w:r>
    </w:p>
    <w:p w:rsidR="00D5566E" w:rsidRPr="00D5566E" w:rsidRDefault="00D5566E" w:rsidP="00D5566E">
      <w:pPr>
        <w:autoSpaceDE w:val="0"/>
        <w:autoSpaceDN w:val="0"/>
        <w:adjustRightInd w:val="0"/>
        <w:spacing w:after="0" w:line="240" w:lineRule="auto"/>
        <w:jc w:val="center"/>
        <w:rPr>
          <w:rFonts w:ascii="Times New Roman" w:hAnsi="Times New Roman" w:cs="Times New Roman"/>
          <w:sz w:val="28"/>
          <w:szCs w:val="28"/>
        </w:rPr>
      </w:pPr>
      <w:r w:rsidRPr="00D5566E">
        <w:rPr>
          <w:rFonts w:ascii="Times New Roman" w:hAnsi="Times New Roman" w:cs="Times New Roman"/>
          <w:sz w:val="28"/>
          <w:szCs w:val="28"/>
        </w:rPr>
        <w:t>муниципальных служащих</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 xml:space="preserve">5.1.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досудебном (внесудебном) порядке осуществляется в порядке, предусмотренном Федеральным </w:t>
      </w:r>
      <w:hyperlink r:id="rId13" w:history="1">
        <w:r w:rsidRPr="00D5566E">
          <w:rPr>
            <w:rFonts w:ascii="Times New Roman" w:hAnsi="Times New Roman" w:cs="Times New Roman"/>
            <w:sz w:val="28"/>
            <w:szCs w:val="28"/>
          </w:rPr>
          <w:t>законом</w:t>
        </w:r>
      </w:hyperlink>
      <w:r w:rsidRPr="00D5566E">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D5566E" w:rsidRPr="00D5566E" w:rsidRDefault="00D5566E" w:rsidP="00D556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566E">
        <w:rPr>
          <w:rFonts w:ascii="Times New Roman" w:hAnsi="Times New Roman" w:cs="Times New Roman"/>
          <w:sz w:val="28"/>
          <w:szCs w:val="28"/>
        </w:rPr>
        <w:t>5.2. Жалоба может быть подана заявителем через многофункциональный центр. При поступлении жалобы многофункциональный центр обеспечивает ее передачу в порядке и сроки, установленные соглашением о взаимодействии, но не позднее следующего рабочего дня со дня поступления жалобы.</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p>
    <w:p w:rsidR="003630FE" w:rsidRPr="00383FDF" w:rsidRDefault="003630FE" w:rsidP="003630F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6</w:t>
      </w:r>
      <w:r w:rsidRPr="00383FDF">
        <w:rPr>
          <w:rFonts w:ascii="Times New Roman" w:hAnsi="Times New Roman" w:cs="Times New Roman"/>
          <w:sz w:val="28"/>
          <w:szCs w:val="28"/>
        </w:rPr>
        <w:t>. Прочие условия оказания муниципальной услуги</w:t>
      </w:r>
    </w:p>
    <w:p w:rsidR="003630FE" w:rsidRPr="00BF25FE" w:rsidRDefault="003630FE" w:rsidP="003630FE">
      <w:pPr>
        <w:spacing w:after="0" w:line="240" w:lineRule="auto"/>
        <w:ind w:firstLine="567"/>
        <w:jc w:val="both"/>
        <w:rPr>
          <w:rFonts w:ascii="Times New Roman" w:hAnsi="Times New Roman" w:cs="Times New Roman"/>
          <w:sz w:val="28"/>
          <w:szCs w:val="28"/>
        </w:rPr>
      </w:pPr>
    </w:p>
    <w:p w:rsidR="003630FE" w:rsidRPr="00BF25FE" w:rsidRDefault="003630FE" w:rsidP="003630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BF25FE">
        <w:rPr>
          <w:rFonts w:ascii="Times New Roman" w:hAnsi="Times New Roman" w:cs="Times New Roman"/>
          <w:sz w:val="28"/>
          <w:szCs w:val="28"/>
        </w:rPr>
        <w:t>.1. В исключительных случаях (высокая загрузка специалистов по исполнению других должностных обязанностей и т.д.) по решению главы администрации (руководителя МФЦ)   количество дней и график приема граждан могут быть изменены, о чем вывешиваются соответст</w:t>
      </w:r>
      <w:r w:rsidR="007E6871">
        <w:rPr>
          <w:rFonts w:ascii="Times New Roman" w:hAnsi="Times New Roman" w:cs="Times New Roman"/>
          <w:sz w:val="28"/>
          <w:szCs w:val="28"/>
        </w:rPr>
        <w:t>вующие изменения графика работы.</w:t>
      </w:r>
    </w:p>
    <w:p w:rsidR="00D5566E" w:rsidRPr="00D5566E" w:rsidRDefault="00D5566E" w:rsidP="00D5566E">
      <w:pPr>
        <w:autoSpaceDE w:val="0"/>
        <w:autoSpaceDN w:val="0"/>
        <w:adjustRightInd w:val="0"/>
        <w:spacing w:after="0" w:line="240" w:lineRule="auto"/>
        <w:ind w:firstLine="540"/>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Default="00D5566E" w:rsidP="00D5566E">
      <w:pPr>
        <w:autoSpaceDE w:val="0"/>
        <w:autoSpaceDN w:val="0"/>
        <w:adjustRightInd w:val="0"/>
        <w:spacing w:after="0" w:line="240" w:lineRule="auto"/>
        <w:jc w:val="right"/>
        <w:rPr>
          <w:rFonts w:ascii="Times New Roman" w:hAnsi="Times New Roman" w:cs="Times New Roman"/>
          <w:sz w:val="28"/>
          <w:szCs w:val="28"/>
        </w:rPr>
      </w:pPr>
    </w:p>
    <w:p w:rsidR="007E6871" w:rsidRDefault="007E6871" w:rsidP="00D5566E">
      <w:pPr>
        <w:autoSpaceDE w:val="0"/>
        <w:autoSpaceDN w:val="0"/>
        <w:adjustRightInd w:val="0"/>
        <w:spacing w:after="0" w:line="240" w:lineRule="auto"/>
        <w:jc w:val="right"/>
        <w:rPr>
          <w:rFonts w:ascii="Times New Roman" w:hAnsi="Times New Roman" w:cs="Times New Roman"/>
          <w:sz w:val="28"/>
          <w:szCs w:val="28"/>
        </w:rPr>
      </w:pPr>
    </w:p>
    <w:p w:rsidR="007E6871" w:rsidRPr="00D5566E" w:rsidRDefault="007E6871" w:rsidP="00D5566E">
      <w:pPr>
        <w:autoSpaceDE w:val="0"/>
        <w:autoSpaceDN w:val="0"/>
        <w:adjustRightInd w:val="0"/>
        <w:spacing w:after="0" w:line="240" w:lineRule="auto"/>
        <w:jc w:val="right"/>
        <w:rPr>
          <w:rFonts w:ascii="Times New Roman" w:hAnsi="Times New Roman" w:cs="Times New Roman"/>
          <w:sz w:val="28"/>
          <w:szCs w:val="28"/>
        </w:rPr>
      </w:pPr>
    </w:p>
    <w:p w:rsidR="00D5566E" w:rsidRPr="00B124CF" w:rsidRDefault="00D5566E" w:rsidP="00B124CF">
      <w:pPr>
        <w:autoSpaceDE w:val="0"/>
        <w:autoSpaceDN w:val="0"/>
        <w:adjustRightInd w:val="0"/>
        <w:spacing w:after="0" w:line="240" w:lineRule="auto"/>
        <w:jc w:val="right"/>
        <w:rPr>
          <w:rFonts w:ascii="Times New Roman" w:hAnsi="Times New Roman" w:cs="Times New Roman"/>
          <w:sz w:val="24"/>
          <w:szCs w:val="24"/>
        </w:rPr>
      </w:pPr>
      <w:bookmarkStart w:id="13" w:name="Par211"/>
      <w:bookmarkEnd w:id="13"/>
      <w:r w:rsidRPr="00B124CF">
        <w:rPr>
          <w:rFonts w:ascii="Times New Roman" w:hAnsi="Times New Roman" w:cs="Times New Roman"/>
          <w:sz w:val="24"/>
          <w:szCs w:val="24"/>
        </w:rPr>
        <w:lastRenderedPageBreak/>
        <w:t xml:space="preserve">Приложение № 1 к административному регламенту </w:t>
      </w:r>
    </w:p>
    <w:p w:rsidR="00D5566E" w:rsidRPr="00B124CF" w:rsidRDefault="00D5566E" w:rsidP="00B124CF">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«Предоставление освободившихся жилых помещений </w:t>
      </w:r>
    </w:p>
    <w:p w:rsidR="00D5566E" w:rsidRPr="00B124CF" w:rsidRDefault="00D5566E" w:rsidP="00B124CF">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в коммунальной квартире </w:t>
      </w:r>
      <w:proofErr w:type="gramStart"/>
      <w:r w:rsidRPr="00B124CF">
        <w:rPr>
          <w:rFonts w:ascii="Times New Roman" w:hAnsi="Times New Roman" w:cs="Times New Roman"/>
          <w:sz w:val="24"/>
          <w:szCs w:val="24"/>
        </w:rPr>
        <w:t>проживающим</w:t>
      </w:r>
      <w:proofErr w:type="gramEnd"/>
      <w:r w:rsidRPr="00B124CF">
        <w:rPr>
          <w:rFonts w:ascii="Times New Roman" w:hAnsi="Times New Roman" w:cs="Times New Roman"/>
          <w:sz w:val="24"/>
          <w:szCs w:val="24"/>
        </w:rPr>
        <w:t xml:space="preserve"> в этой квартире </w:t>
      </w:r>
    </w:p>
    <w:p w:rsidR="00D5566E" w:rsidRPr="00B124CF" w:rsidRDefault="00D5566E" w:rsidP="00B124CF">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нанимателям и (или) собственникам по договору </w:t>
      </w:r>
      <w:proofErr w:type="gramStart"/>
      <w:r w:rsidRPr="00B124CF">
        <w:rPr>
          <w:rFonts w:ascii="Times New Roman" w:hAnsi="Times New Roman" w:cs="Times New Roman"/>
          <w:sz w:val="24"/>
          <w:szCs w:val="24"/>
        </w:rPr>
        <w:t>социального</w:t>
      </w:r>
      <w:proofErr w:type="gramEnd"/>
      <w:r w:rsidRPr="00B124CF">
        <w:rPr>
          <w:rFonts w:ascii="Times New Roman" w:hAnsi="Times New Roman" w:cs="Times New Roman"/>
          <w:sz w:val="24"/>
          <w:szCs w:val="24"/>
        </w:rPr>
        <w:t xml:space="preserve"> </w:t>
      </w:r>
    </w:p>
    <w:p w:rsidR="00D5566E" w:rsidRPr="00B124CF" w:rsidRDefault="00D5566E" w:rsidP="00B124CF">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найма или гражданам по договору купли-продажи»</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tbl>
      <w:tblPr>
        <w:tblpPr w:leftFromText="180" w:rightFromText="180" w:vertAnchor="page" w:horzAnchor="page" w:tblpX="785" w:tblpY="5639"/>
        <w:tblW w:w="10595" w:type="dxa"/>
        <w:tblCellSpacing w:w="5" w:type="nil"/>
        <w:tblLayout w:type="fixed"/>
        <w:tblCellMar>
          <w:left w:w="75" w:type="dxa"/>
          <w:right w:w="75" w:type="dxa"/>
        </w:tblCellMar>
        <w:tblLook w:val="0000"/>
      </w:tblPr>
      <w:tblGrid>
        <w:gridCol w:w="1635"/>
        <w:gridCol w:w="3004"/>
        <w:gridCol w:w="2382"/>
        <w:gridCol w:w="1559"/>
        <w:gridCol w:w="2015"/>
      </w:tblGrid>
      <w:tr w:rsidR="00505F4A" w:rsidRPr="00505F4A" w:rsidTr="00D46E53">
        <w:trPr>
          <w:tblCellSpacing w:w="5" w:type="nil"/>
        </w:trPr>
        <w:tc>
          <w:tcPr>
            <w:tcW w:w="1635" w:type="dxa"/>
            <w:tcBorders>
              <w:top w:val="single" w:sz="4" w:space="0" w:color="auto"/>
              <w:left w:val="single" w:sz="4" w:space="0" w:color="auto"/>
              <w:bottom w:val="single" w:sz="4" w:space="0" w:color="auto"/>
              <w:right w:val="single" w:sz="4" w:space="0" w:color="auto"/>
            </w:tcBorders>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Исполнитель муниципальной услуги</w:t>
            </w:r>
          </w:p>
        </w:tc>
        <w:tc>
          <w:tcPr>
            <w:tcW w:w="3004" w:type="dxa"/>
            <w:tcBorders>
              <w:top w:val="single" w:sz="4" w:space="0" w:color="auto"/>
              <w:left w:val="single" w:sz="4" w:space="0" w:color="auto"/>
              <w:bottom w:val="single" w:sz="4" w:space="0" w:color="auto"/>
              <w:right w:val="single" w:sz="4" w:space="0" w:color="auto"/>
            </w:tcBorders>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Адрес, контактный телефон, электронная почта</w:t>
            </w:r>
          </w:p>
        </w:tc>
        <w:tc>
          <w:tcPr>
            <w:tcW w:w="2382" w:type="dxa"/>
            <w:tcBorders>
              <w:top w:val="single" w:sz="4" w:space="0" w:color="auto"/>
              <w:left w:val="single" w:sz="4" w:space="0" w:color="auto"/>
              <w:bottom w:val="single" w:sz="4" w:space="0" w:color="auto"/>
              <w:right w:val="single" w:sz="4" w:space="0" w:color="auto"/>
            </w:tcBorders>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Структурные подразделения администраций районов, ответственные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График работы администрации района</w:t>
            </w:r>
          </w:p>
        </w:tc>
        <w:tc>
          <w:tcPr>
            <w:tcW w:w="2015" w:type="dxa"/>
            <w:tcBorders>
              <w:top w:val="single" w:sz="4" w:space="0" w:color="auto"/>
              <w:left w:val="single" w:sz="4" w:space="0" w:color="auto"/>
              <w:bottom w:val="single" w:sz="4" w:space="0" w:color="auto"/>
              <w:right w:val="single" w:sz="4" w:space="0" w:color="auto"/>
            </w:tcBorders>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График приема граждан</w:t>
            </w:r>
          </w:p>
        </w:tc>
      </w:tr>
      <w:tr w:rsidR="00505F4A" w:rsidRPr="00505F4A" w:rsidTr="00D46E53">
        <w:trPr>
          <w:tblCellSpacing w:w="5" w:type="nil"/>
        </w:trPr>
        <w:tc>
          <w:tcPr>
            <w:tcW w:w="1635" w:type="dxa"/>
            <w:tcBorders>
              <w:top w:val="single" w:sz="4" w:space="0" w:color="auto"/>
              <w:left w:val="single" w:sz="4" w:space="0" w:color="auto"/>
              <w:bottom w:val="single" w:sz="4" w:space="0" w:color="auto"/>
              <w:right w:val="single" w:sz="4" w:space="0" w:color="auto"/>
            </w:tcBorders>
            <w:vAlign w:val="center"/>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1</w:t>
            </w:r>
          </w:p>
        </w:tc>
        <w:tc>
          <w:tcPr>
            <w:tcW w:w="3004" w:type="dxa"/>
            <w:tcBorders>
              <w:top w:val="single" w:sz="4" w:space="0" w:color="auto"/>
              <w:left w:val="single" w:sz="4" w:space="0" w:color="auto"/>
              <w:bottom w:val="single" w:sz="4" w:space="0" w:color="auto"/>
              <w:right w:val="single" w:sz="4" w:space="0" w:color="auto"/>
            </w:tcBorders>
            <w:vAlign w:val="center"/>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2</w:t>
            </w:r>
          </w:p>
        </w:tc>
        <w:tc>
          <w:tcPr>
            <w:tcW w:w="2382" w:type="dxa"/>
            <w:tcBorders>
              <w:top w:val="single" w:sz="4" w:space="0" w:color="auto"/>
              <w:left w:val="single" w:sz="4" w:space="0" w:color="auto"/>
              <w:bottom w:val="single" w:sz="4" w:space="0" w:color="auto"/>
              <w:right w:val="single" w:sz="4" w:space="0" w:color="auto"/>
            </w:tcBorders>
            <w:vAlign w:val="center"/>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4</w:t>
            </w:r>
          </w:p>
        </w:tc>
        <w:tc>
          <w:tcPr>
            <w:tcW w:w="2015" w:type="dxa"/>
            <w:tcBorders>
              <w:top w:val="single" w:sz="4" w:space="0" w:color="auto"/>
              <w:left w:val="single" w:sz="4" w:space="0" w:color="auto"/>
              <w:bottom w:val="single" w:sz="4" w:space="0" w:color="auto"/>
              <w:right w:val="single" w:sz="4" w:space="0" w:color="auto"/>
            </w:tcBorders>
            <w:vAlign w:val="center"/>
          </w:tcPr>
          <w:p w:rsidR="00505F4A" w:rsidRPr="00505F4A" w:rsidRDefault="00505F4A" w:rsidP="00505F4A">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5</w:t>
            </w:r>
          </w:p>
        </w:tc>
      </w:tr>
      <w:tr w:rsidR="00505F4A" w:rsidRPr="00505F4A" w:rsidTr="00D46E53">
        <w:trPr>
          <w:tblCellSpacing w:w="5" w:type="nil"/>
        </w:trPr>
        <w:tc>
          <w:tcPr>
            <w:tcW w:w="1635" w:type="dxa"/>
            <w:tcBorders>
              <w:top w:val="single" w:sz="4" w:space="0" w:color="auto"/>
              <w:left w:val="single" w:sz="4" w:space="0" w:color="auto"/>
              <w:bottom w:val="single" w:sz="4" w:space="0" w:color="auto"/>
              <w:right w:val="single" w:sz="4" w:space="0" w:color="auto"/>
            </w:tcBorders>
          </w:tcPr>
          <w:p w:rsidR="00505F4A" w:rsidRDefault="00505F4A" w:rsidP="00B32A86">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 xml:space="preserve">Администрация </w:t>
            </w:r>
            <w:r>
              <w:rPr>
                <w:rFonts w:ascii="Times New Roman" w:hAnsi="Times New Roman" w:cs="Times New Roman"/>
                <w:sz w:val="20"/>
                <w:szCs w:val="20"/>
              </w:rPr>
              <w:t>Ершовского</w:t>
            </w:r>
          </w:p>
          <w:p w:rsidR="00505F4A" w:rsidRPr="00505F4A" w:rsidRDefault="00505F4A" w:rsidP="00B32A86">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муниципального района</w:t>
            </w:r>
          </w:p>
        </w:tc>
        <w:tc>
          <w:tcPr>
            <w:tcW w:w="3004" w:type="dxa"/>
            <w:tcBorders>
              <w:top w:val="single" w:sz="4" w:space="0" w:color="auto"/>
              <w:left w:val="single" w:sz="4" w:space="0" w:color="auto"/>
              <w:bottom w:val="single" w:sz="4" w:space="0" w:color="auto"/>
              <w:right w:val="single" w:sz="4" w:space="0" w:color="auto"/>
            </w:tcBorders>
          </w:tcPr>
          <w:p w:rsidR="00505F4A" w:rsidRPr="00505F4A" w:rsidRDefault="00505F4A" w:rsidP="004F29D1">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 xml:space="preserve">приемная главы администрации района тел.: 88456452626 местонахождение (почтовый адрес): 413503, г. Ершов, ул. Интернациональная, д. 7 адрес электронной почты: </w:t>
            </w:r>
            <w:r w:rsidRPr="00505F4A">
              <w:rPr>
                <w:rFonts w:ascii="Times New Roman" w:hAnsi="Times New Roman" w:cs="Times New Roman"/>
                <w:sz w:val="20"/>
                <w:szCs w:val="20"/>
                <w:lang w:val="en-US"/>
              </w:rPr>
              <w:t>g</w:t>
            </w:r>
            <w:r w:rsidRPr="00505F4A">
              <w:rPr>
                <w:rFonts w:ascii="Times New Roman" w:hAnsi="Times New Roman" w:cs="Times New Roman"/>
                <w:sz w:val="20"/>
                <w:szCs w:val="20"/>
              </w:rPr>
              <w:t>.</w:t>
            </w:r>
            <w:r w:rsidRPr="00505F4A">
              <w:rPr>
                <w:rFonts w:ascii="Times New Roman" w:hAnsi="Times New Roman" w:cs="Times New Roman"/>
                <w:sz w:val="20"/>
                <w:szCs w:val="20"/>
                <w:lang w:val="en-US"/>
              </w:rPr>
              <w:t>p</w:t>
            </w:r>
            <w:r w:rsidRPr="00505F4A">
              <w:rPr>
                <w:rFonts w:ascii="Times New Roman" w:hAnsi="Times New Roman" w:cs="Times New Roman"/>
                <w:sz w:val="20"/>
                <w:szCs w:val="20"/>
              </w:rPr>
              <w:t>.</w:t>
            </w:r>
            <w:r w:rsidRPr="00505F4A">
              <w:rPr>
                <w:rFonts w:ascii="Times New Roman" w:hAnsi="Times New Roman" w:cs="Times New Roman"/>
                <w:sz w:val="20"/>
                <w:szCs w:val="20"/>
                <w:lang w:val="en-US"/>
              </w:rPr>
              <w:t>a</w:t>
            </w:r>
            <w:r w:rsidRPr="00505F4A">
              <w:rPr>
                <w:rFonts w:ascii="Times New Roman" w:hAnsi="Times New Roman" w:cs="Times New Roman"/>
                <w:sz w:val="20"/>
                <w:szCs w:val="20"/>
              </w:rPr>
              <w:t>72@</w:t>
            </w:r>
            <w:proofErr w:type="spellStart"/>
            <w:r w:rsidRPr="00505F4A">
              <w:rPr>
                <w:rFonts w:ascii="Times New Roman" w:hAnsi="Times New Roman" w:cs="Times New Roman"/>
                <w:sz w:val="20"/>
                <w:szCs w:val="20"/>
                <w:lang w:val="en-US"/>
              </w:rPr>
              <w:t>yandex</w:t>
            </w:r>
            <w:proofErr w:type="spellEnd"/>
            <w:r w:rsidRPr="00505F4A">
              <w:rPr>
                <w:rFonts w:ascii="Times New Roman" w:hAnsi="Times New Roman" w:cs="Times New Roman"/>
                <w:sz w:val="20"/>
                <w:szCs w:val="20"/>
              </w:rPr>
              <w:t>.</w:t>
            </w:r>
            <w:proofErr w:type="spellStart"/>
            <w:r w:rsidRPr="00505F4A">
              <w:rPr>
                <w:rFonts w:ascii="Times New Roman" w:hAnsi="Times New Roman" w:cs="Times New Roman"/>
                <w:sz w:val="20"/>
                <w:szCs w:val="20"/>
              </w:rPr>
              <w:t>ru</w:t>
            </w:r>
            <w:proofErr w:type="spellEnd"/>
          </w:p>
        </w:tc>
        <w:tc>
          <w:tcPr>
            <w:tcW w:w="2382" w:type="dxa"/>
            <w:tcBorders>
              <w:top w:val="single" w:sz="4" w:space="0" w:color="auto"/>
              <w:left w:val="single" w:sz="4" w:space="0" w:color="auto"/>
              <w:bottom w:val="single" w:sz="4" w:space="0" w:color="auto"/>
              <w:right w:val="single" w:sz="4" w:space="0" w:color="auto"/>
            </w:tcBorders>
          </w:tcPr>
          <w:p w:rsidR="00505F4A" w:rsidRPr="00505F4A" w:rsidRDefault="00505F4A" w:rsidP="00B32A86">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Отдел строительства, архитектуры и благоустройства администрации Ершовского муниципального района тел.: 88456451366</w:t>
            </w:r>
          </w:p>
        </w:tc>
        <w:tc>
          <w:tcPr>
            <w:tcW w:w="1559" w:type="dxa"/>
            <w:tcBorders>
              <w:top w:val="single" w:sz="4" w:space="0" w:color="auto"/>
              <w:left w:val="single" w:sz="4" w:space="0" w:color="auto"/>
              <w:bottom w:val="single" w:sz="4" w:space="0" w:color="auto"/>
              <w:right w:val="single" w:sz="4" w:space="0" w:color="auto"/>
            </w:tcBorders>
          </w:tcPr>
          <w:p w:rsidR="00505F4A" w:rsidRPr="00505F4A" w:rsidRDefault="00505F4A" w:rsidP="00B32A86">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понедельник - пятница с 8.0</w:t>
            </w:r>
            <w:r w:rsidR="00AA5793">
              <w:rPr>
                <w:rFonts w:ascii="Times New Roman" w:hAnsi="Times New Roman" w:cs="Times New Roman"/>
                <w:sz w:val="20"/>
                <w:szCs w:val="20"/>
              </w:rPr>
              <w:t>0 до 17.00, перерыв на обед с 12.00 до 13</w:t>
            </w:r>
            <w:r w:rsidRPr="00505F4A">
              <w:rPr>
                <w:rFonts w:ascii="Times New Roman" w:hAnsi="Times New Roman" w:cs="Times New Roman"/>
                <w:sz w:val="20"/>
                <w:szCs w:val="20"/>
              </w:rPr>
              <w:t>.00, суббота, воскресенье - выходные дни</w:t>
            </w:r>
          </w:p>
        </w:tc>
        <w:tc>
          <w:tcPr>
            <w:tcW w:w="2015" w:type="dxa"/>
            <w:tcBorders>
              <w:top w:val="single" w:sz="4" w:space="0" w:color="auto"/>
              <w:left w:val="single" w:sz="4" w:space="0" w:color="auto"/>
              <w:bottom w:val="single" w:sz="4" w:space="0" w:color="auto"/>
              <w:right w:val="single" w:sz="4" w:space="0" w:color="auto"/>
            </w:tcBorders>
          </w:tcPr>
          <w:p w:rsidR="00505F4A" w:rsidRPr="00505F4A" w:rsidRDefault="00505F4A" w:rsidP="00B32A86">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понедельник - пятница с 8.00 до 12.00, кроме четверга</w:t>
            </w:r>
            <w:r w:rsidR="00696C7D">
              <w:rPr>
                <w:rFonts w:ascii="Times New Roman" w:hAnsi="Times New Roman" w:cs="Times New Roman"/>
                <w:sz w:val="20"/>
                <w:szCs w:val="20"/>
              </w:rPr>
              <w:t>,</w:t>
            </w:r>
          </w:p>
          <w:p w:rsidR="00505F4A" w:rsidRPr="00505F4A" w:rsidRDefault="00505F4A" w:rsidP="00B32A86">
            <w:pPr>
              <w:autoSpaceDE w:val="0"/>
              <w:autoSpaceDN w:val="0"/>
              <w:adjustRightInd w:val="0"/>
              <w:spacing w:after="0" w:line="240" w:lineRule="auto"/>
              <w:jc w:val="center"/>
              <w:rPr>
                <w:rFonts w:ascii="Times New Roman" w:hAnsi="Times New Roman" w:cs="Times New Roman"/>
                <w:sz w:val="20"/>
                <w:szCs w:val="20"/>
              </w:rPr>
            </w:pPr>
            <w:r w:rsidRPr="00505F4A">
              <w:rPr>
                <w:rFonts w:ascii="Times New Roman" w:hAnsi="Times New Roman" w:cs="Times New Roman"/>
                <w:sz w:val="20"/>
                <w:szCs w:val="20"/>
              </w:rPr>
              <w:t>суббота, воскресенье - выходные дни</w:t>
            </w:r>
          </w:p>
        </w:tc>
      </w:tr>
    </w:tbl>
    <w:p w:rsidR="00D5566E" w:rsidRPr="00B32A86" w:rsidRDefault="00D5566E" w:rsidP="00D5566E">
      <w:pPr>
        <w:autoSpaceDE w:val="0"/>
        <w:autoSpaceDN w:val="0"/>
        <w:adjustRightInd w:val="0"/>
        <w:spacing w:after="0" w:line="240" w:lineRule="auto"/>
        <w:jc w:val="both"/>
        <w:rPr>
          <w:rFonts w:ascii="Times New Roman" w:hAnsi="Times New Roman" w:cs="Times New Roman"/>
          <w:b/>
          <w:sz w:val="28"/>
          <w:szCs w:val="28"/>
        </w:rPr>
      </w:pPr>
    </w:p>
    <w:p w:rsidR="00D5566E" w:rsidRPr="00D5566E" w:rsidRDefault="00D5566E" w:rsidP="00BA1677">
      <w:pPr>
        <w:autoSpaceDE w:val="0"/>
        <w:autoSpaceDN w:val="0"/>
        <w:adjustRightInd w:val="0"/>
        <w:spacing w:after="0" w:line="240" w:lineRule="auto"/>
        <w:jc w:val="center"/>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D5566E" w:rsidRDefault="00D5566E"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4901FD" w:rsidRDefault="004901FD"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Pr="00D5566E" w:rsidRDefault="00E91083" w:rsidP="00D5566E">
      <w:pPr>
        <w:autoSpaceDE w:val="0"/>
        <w:autoSpaceDN w:val="0"/>
        <w:adjustRightInd w:val="0"/>
        <w:spacing w:after="0" w:line="240" w:lineRule="auto"/>
        <w:jc w:val="right"/>
        <w:outlineLvl w:val="1"/>
        <w:rPr>
          <w:rFonts w:ascii="Times New Roman" w:hAnsi="Times New Roman" w:cs="Times New Roman"/>
          <w:sz w:val="28"/>
          <w:szCs w:val="28"/>
        </w:rPr>
      </w:pPr>
    </w:p>
    <w:p w:rsidR="00E91083" w:rsidRPr="00B124CF" w:rsidRDefault="00E91083" w:rsidP="00E910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B124CF">
        <w:rPr>
          <w:rFonts w:ascii="Times New Roman" w:hAnsi="Times New Roman" w:cs="Times New Roman"/>
          <w:sz w:val="24"/>
          <w:szCs w:val="24"/>
        </w:rPr>
        <w:t xml:space="preserve"> к административному регламенту </w:t>
      </w:r>
    </w:p>
    <w:p w:rsidR="00E91083" w:rsidRPr="00B124CF" w:rsidRDefault="00E91083" w:rsidP="00E91083">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«Предоставление освободившихся жилых помещений </w:t>
      </w:r>
    </w:p>
    <w:p w:rsidR="00E91083" w:rsidRPr="00B124CF" w:rsidRDefault="00E91083" w:rsidP="00E91083">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в коммунальной квартире </w:t>
      </w:r>
      <w:proofErr w:type="gramStart"/>
      <w:r w:rsidRPr="00B124CF">
        <w:rPr>
          <w:rFonts w:ascii="Times New Roman" w:hAnsi="Times New Roman" w:cs="Times New Roman"/>
          <w:sz w:val="24"/>
          <w:szCs w:val="24"/>
        </w:rPr>
        <w:t>проживающим</w:t>
      </w:r>
      <w:proofErr w:type="gramEnd"/>
      <w:r w:rsidRPr="00B124CF">
        <w:rPr>
          <w:rFonts w:ascii="Times New Roman" w:hAnsi="Times New Roman" w:cs="Times New Roman"/>
          <w:sz w:val="24"/>
          <w:szCs w:val="24"/>
        </w:rPr>
        <w:t xml:space="preserve"> в этой квартире </w:t>
      </w:r>
    </w:p>
    <w:p w:rsidR="00E91083" w:rsidRPr="00B124CF" w:rsidRDefault="00E91083" w:rsidP="00E91083">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нанимателям и (или) собственникам по договору </w:t>
      </w:r>
      <w:proofErr w:type="gramStart"/>
      <w:r w:rsidRPr="00B124CF">
        <w:rPr>
          <w:rFonts w:ascii="Times New Roman" w:hAnsi="Times New Roman" w:cs="Times New Roman"/>
          <w:sz w:val="24"/>
          <w:szCs w:val="24"/>
        </w:rPr>
        <w:t>социального</w:t>
      </w:r>
      <w:proofErr w:type="gramEnd"/>
      <w:r w:rsidRPr="00B124CF">
        <w:rPr>
          <w:rFonts w:ascii="Times New Roman" w:hAnsi="Times New Roman" w:cs="Times New Roman"/>
          <w:sz w:val="24"/>
          <w:szCs w:val="24"/>
        </w:rPr>
        <w:t xml:space="preserve"> </w:t>
      </w:r>
    </w:p>
    <w:p w:rsidR="00E91083" w:rsidRPr="00B124CF" w:rsidRDefault="00E91083" w:rsidP="00E91083">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найма или гражданам по договору купли-продажи»</w:t>
      </w:r>
    </w:p>
    <w:p w:rsidR="00D5566E" w:rsidRPr="00D5566E" w:rsidRDefault="00D5566E" w:rsidP="00BC36D5">
      <w:pPr>
        <w:pStyle w:val="ConsPlusNonformat"/>
        <w:jc w:val="both"/>
        <w:rPr>
          <w:rFonts w:ascii="Times New Roman" w:hAnsi="Times New Roman" w:cs="Times New Roman"/>
          <w:sz w:val="28"/>
          <w:szCs w:val="28"/>
        </w:rPr>
      </w:pPr>
      <w:r w:rsidRPr="00D5566E">
        <w:rPr>
          <w:rFonts w:ascii="Times New Roman" w:hAnsi="Times New Roman" w:cs="Times New Roman"/>
          <w:sz w:val="28"/>
          <w:szCs w:val="28"/>
        </w:rPr>
        <w:t xml:space="preserve">                                        </w:t>
      </w:r>
    </w:p>
    <w:p w:rsidR="00D5566E" w:rsidRPr="00D5566E" w:rsidRDefault="00D5566E" w:rsidP="00BC36D5">
      <w:pPr>
        <w:pStyle w:val="ConsPlusNonformat"/>
        <w:jc w:val="center"/>
        <w:rPr>
          <w:rFonts w:ascii="Times New Roman" w:hAnsi="Times New Roman" w:cs="Times New Roman"/>
          <w:sz w:val="28"/>
          <w:szCs w:val="28"/>
        </w:rPr>
      </w:pPr>
      <w:r w:rsidRPr="00D5566E">
        <w:rPr>
          <w:rFonts w:ascii="Times New Roman" w:hAnsi="Times New Roman" w:cs="Times New Roman"/>
          <w:sz w:val="28"/>
          <w:szCs w:val="28"/>
        </w:rPr>
        <w:t>Форма заявления</w:t>
      </w:r>
    </w:p>
    <w:p w:rsidR="00D5566E" w:rsidRPr="00D5566E" w:rsidRDefault="00D5566E" w:rsidP="00BC36D5">
      <w:pPr>
        <w:pStyle w:val="ConsPlusNonformat"/>
        <w:jc w:val="both"/>
        <w:rPr>
          <w:rFonts w:ascii="Times New Roman" w:hAnsi="Times New Roman" w:cs="Times New Roman"/>
          <w:sz w:val="28"/>
          <w:szCs w:val="28"/>
        </w:rPr>
      </w:pPr>
    </w:p>
    <w:p w:rsidR="00D5566E" w:rsidRPr="005126BA" w:rsidRDefault="00D5566E" w:rsidP="005126BA">
      <w:pPr>
        <w:pStyle w:val="ConsPlusNonformat"/>
        <w:jc w:val="right"/>
        <w:rPr>
          <w:rFonts w:ascii="Times New Roman" w:hAnsi="Times New Roman" w:cs="Times New Roman"/>
          <w:sz w:val="24"/>
          <w:szCs w:val="24"/>
        </w:rPr>
      </w:pPr>
      <w:r w:rsidRPr="005126BA">
        <w:rPr>
          <w:rFonts w:ascii="Times New Roman" w:hAnsi="Times New Roman" w:cs="Times New Roman"/>
          <w:sz w:val="24"/>
          <w:szCs w:val="24"/>
        </w:rPr>
        <w:t xml:space="preserve">Главе администрации </w:t>
      </w:r>
      <w:r w:rsidR="00BC36D5" w:rsidRPr="005126BA">
        <w:rPr>
          <w:rFonts w:ascii="Times New Roman" w:hAnsi="Times New Roman" w:cs="Times New Roman"/>
          <w:sz w:val="24"/>
          <w:szCs w:val="24"/>
        </w:rPr>
        <w:t>Ершовского</w:t>
      </w:r>
      <w:r w:rsidRPr="005126BA">
        <w:rPr>
          <w:rFonts w:ascii="Times New Roman" w:hAnsi="Times New Roman" w:cs="Times New Roman"/>
          <w:sz w:val="24"/>
          <w:szCs w:val="24"/>
        </w:rPr>
        <w:t xml:space="preserve"> </w:t>
      </w:r>
    </w:p>
    <w:p w:rsidR="00D5566E" w:rsidRPr="005126BA" w:rsidRDefault="00D5566E" w:rsidP="005126BA">
      <w:pPr>
        <w:pStyle w:val="ConsPlusNonformat"/>
        <w:jc w:val="right"/>
        <w:rPr>
          <w:rFonts w:ascii="Times New Roman" w:hAnsi="Times New Roman" w:cs="Times New Roman"/>
          <w:sz w:val="24"/>
          <w:szCs w:val="24"/>
        </w:rPr>
      </w:pPr>
      <w:r w:rsidRPr="005126BA">
        <w:rPr>
          <w:rFonts w:ascii="Times New Roman" w:hAnsi="Times New Roman" w:cs="Times New Roman"/>
          <w:sz w:val="24"/>
          <w:szCs w:val="24"/>
        </w:rPr>
        <w:t>муниципального района</w:t>
      </w:r>
    </w:p>
    <w:p w:rsidR="00D5566E" w:rsidRDefault="00D5566E" w:rsidP="005126BA">
      <w:pPr>
        <w:pStyle w:val="ConsPlusNonformat"/>
        <w:jc w:val="right"/>
        <w:rPr>
          <w:rFonts w:ascii="Times New Roman" w:hAnsi="Times New Roman" w:cs="Times New Roman"/>
          <w:sz w:val="24"/>
          <w:szCs w:val="24"/>
        </w:rPr>
      </w:pPr>
      <w:r w:rsidRPr="005126BA">
        <w:rPr>
          <w:rFonts w:ascii="Times New Roman" w:hAnsi="Times New Roman" w:cs="Times New Roman"/>
          <w:sz w:val="24"/>
          <w:szCs w:val="24"/>
        </w:rPr>
        <w:t>_________________________________________</w:t>
      </w:r>
    </w:p>
    <w:p w:rsidR="00D5566E" w:rsidRPr="005126BA" w:rsidRDefault="005126BA" w:rsidP="005126BA">
      <w:pPr>
        <w:pStyle w:val="ConsPlusNonformat"/>
        <w:jc w:val="right"/>
        <w:rPr>
          <w:rFonts w:ascii="Times New Roman" w:hAnsi="Times New Roman" w:cs="Times New Roman"/>
        </w:rPr>
      </w:pPr>
      <w:r>
        <w:rPr>
          <w:rFonts w:ascii="Times New Roman" w:hAnsi="Times New Roman" w:cs="Times New Roman"/>
          <w:sz w:val="24"/>
          <w:szCs w:val="24"/>
        </w:rPr>
        <w:t xml:space="preserve">     </w:t>
      </w:r>
      <w:r w:rsidR="00D5566E" w:rsidRPr="005126BA">
        <w:rPr>
          <w:rFonts w:ascii="Times New Roman" w:hAnsi="Times New Roman" w:cs="Times New Roman"/>
        </w:rPr>
        <w:t>(фамилия и инициалы</w:t>
      </w:r>
      <w:r w:rsidRPr="005126BA">
        <w:rPr>
          <w:rFonts w:ascii="Times New Roman" w:hAnsi="Times New Roman" w:cs="Times New Roman"/>
        </w:rPr>
        <w:t>)</w:t>
      </w:r>
    </w:p>
    <w:p w:rsidR="00D5566E" w:rsidRDefault="00D5566E" w:rsidP="005126BA">
      <w:pPr>
        <w:pStyle w:val="ConsPlusNonformat"/>
        <w:jc w:val="right"/>
        <w:rPr>
          <w:rFonts w:ascii="Times New Roman" w:hAnsi="Times New Roman" w:cs="Times New Roman"/>
          <w:sz w:val="24"/>
          <w:szCs w:val="24"/>
        </w:rPr>
      </w:pPr>
      <w:r w:rsidRPr="005126BA">
        <w:rPr>
          <w:rFonts w:ascii="Times New Roman" w:hAnsi="Times New Roman" w:cs="Times New Roman"/>
          <w:sz w:val="24"/>
          <w:szCs w:val="24"/>
        </w:rPr>
        <w:t>от ______________________________________</w:t>
      </w:r>
    </w:p>
    <w:p w:rsidR="005126BA" w:rsidRDefault="005126BA" w:rsidP="005126B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D5566E" w:rsidRPr="005126BA" w:rsidRDefault="005126BA" w:rsidP="005126BA">
      <w:pPr>
        <w:pStyle w:val="ConsPlusNonformat"/>
        <w:jc w:val="right"/>
        <w:rPr>
          <w:rFonts w:ascii="Times New Roman" w:hAnsi="Times New Roman" w:cs="Times New Roman"/>
        </w:rPr>
      </w:pPr>
      <w:r>
        <w:rPr>
          <w:rFonts w:ascii="Times New Roman" w:hAnsi="Times New Roman" w:cs="Times New Roman"/>
        </w:rPr>
        <w:t xml:space="preserve">                        </w:t>
      </w:r>
      <w:r w:rsidR="00D5566E" w:rsidRPr="005126BA">
        <w:rPr>
          <w:rFonts w:ascii="Times New Roman" w:hAnsi="Times New Roman" w:cs="Times New Roman"/>
        </w:rPr>
        <w:t>(ФИО заявителя)</w:t>
      </w:r>
    </w:p>
    <w:p w:rsidR="00D5566E" w:rsidRPr="005126BA" w:rsidRDefault="00D5566E" w:rsidP="005126BA">
      <w:pPr>
        <w:pStyle w:val="ConsPlusNonformat"/>
        <w:jc w:val="right"/>
        <w:rPr>
          <w:rFonts w:ascii="Times New Roman" w:hAnsi="Times New Roman" w:cs="Times New Roman"/>
          <w:sz w:val="24"/>
          <w:szCs w:val="24"/>
        </w:rPr>
      </w:pPr>
      <w:proofErr w:type="gramStart"/>
      <w:r w:rsidRPr="005126BA">
        <w:rPr>
          <w:rFonts w:ascii="Times New Roman" w:hAnsi="Times New Roman" w:cs="Times New Roman"/>
          <w:sz w:val="24"/>
          <w:szCs w:val="24"/>
        </w:rPr>
        <w:t>зарегистрированного</w:t>
      </w:r>
      <w:proofErr w:type="gramEnd"/>
      <w:r w:rsidRPr="005126BA">
        <w:rPr>
          <w:rFonts w:ascii="Times New Roman" w:hAnsi="Times New Roman" w:cs="Times New Roman"/>
          <w:sz w:val="24"/>
          <w:szCs w:val="24"/>
        </w:rPr>
        <w:t xml:space="preserve"> по адресу: </w:t>
      </w:r>
    </w:p>
    <w:p w:rsidR="005126BA" w:rsidRDefault="00D5566E" w:rsidP="005126BA">
      <w:pPr>
        <w:pStyle w:val="ConsPlusNonformat"/>
        <w:jc w:val="right"/>
        <w:rPr>
          <w:rFonts w:ascii="Times New Roman" w:hAnsi="Times New Roman" w:cs="Times New Roman"/>
          <w:sz w:val="24"/>
          <w:szCs w:val="24"/>
        </w:rPr>
      </w:pPr>
      <w:r w:rsidRPr="005126BA">
        <w:rPr>
          <w:rFonts w:ascii="Times New Roman" w:hAnsi="Times New Roman" w:cs="Times New Roman"/>
          <w:sz w:val="24"/>
          <w:szCs w:val="24"/>
        </w:rPr>
        <w:t>_________________________________________</w:t>
      </w:r>
    </w:p>
    <w:p w:rsidR="00D5566E" w:rsidRPr="005126BA" w:rsidRDefault="005126BA" w:rsidP="005126B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r w:rsidR="00D5566E" w:rsidRPr="005126BA">
        <w:rPr>
          <w:rFonts w:ascii="Times New Roman" w:hAnsi="Times New Roman" w:cs="Times New Roman"/>
          <w:sz w:val="24"/>
          <w:szCs w:val="24"/>
        </w:rPr>
        <w:t>,</w:t>
      </w:r>
    </w:p>
    <w:p w:rsidR="00D5566E" w:rsidRPr="005126BA" w:rsidRDefault="00D5566E" w:rsidP="005126BA">
      <w:pPr>
        <w:pStyle w:val="ConsPlusNonformat"/>
        <w:jc w:val="right"/>
        <w:rPr>
          <w:rFonts w:ascii="Times New Roman" w:hAnsi="Times New Roman" w:cs="Times New Roman"/>
          <w:sz w:val="24"/>
          <w:szCs w:val="24"/>
        </w:rPr>
      </w:pPr>
      <w:proofErr w:type="gramStart"/>
      <w:r w:rsidRPr="005126BA">
        <w:rPr>
          <w:rFonts w:ascii="Times New Roman" w:hAnsi="Times New Roman" w:cs="Times New Roman"/>
          <w:sz w:val="24"/>
          <w:szCs w:val="24"/>
        </w:rPr>
        <w:t>проживающего</w:t>
      </w:r>
      <w:proofErr w:type="gramEnd"/>
      <w:r w:rsidRPr="005126BA">
        <w:rPr>
          <w:rFonts w:ascii="Times New Roman" w:hAnsi="Times New Roman" w:cs="Times New Roman"/>
          <w:sz w:val="24"/>
          <w:szCs w:val="24"/>
        </w:rPr>
        <w:t xml:space="preserve"> по адресу: </w:t>
      </w:r>
    </w:p>
    <w:p w:rsidR="00D5566E" w:rsidRDefault="00D5566E" w:rsidP="005126BA">
      <w:pPr>
        <w:pStyle w:val="ConsPlusNonformat"/>
        <w:jc w:val="right"/>
        <w:rPr>
          <w:rFonts w:ascii="Times New Roman" w:hAnsi="Times New Roman" w:cs="Times New Roman"/>
          <w:sz w:val="24"/>
          <w:szCs w:val="24"/>
        </w:rPr>
      </w:pPr>
      <w:r w:rsidRPr="005126BA">
        <w:rPr>
          <w:rFonts w:ascii="Times New Roman" w:hAnsi="Times New Roman" w:cs="Times New Roman"/>
          <w:sz w:val="24"/>
          <w:szCs w:val="24"/>
        </w:rPr>
        <w:t>_________________________________________</w:t>
      </w:r>
    </w:p>
    <w:p w:rsidR="00D81D8A" w:rsidRPr="005126BA" w:rsidRDefault="00D81D8A" w:rsidP="005126B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D81D8A" w:rsidRPr="00D5566E" w:rsidRDefault="00D81D8A" w:rsidP="00BC36D5">
      <w:pPr>
        <w:pStyle w:val="ConsPlusNonformat"/>
        <w:jc w:val="both"/>
        <w:rPr>
          <w:rFonts w:ascii="Times New Roman" w:hAnsi="Times New Roman" w:cs="Times New Roman"/>
          <w:sz w:val="28"/>
          <w:szCs w:val="28"/>
        </w:rPr>
      </w:pPr>
    </w:p>
    <w:p w:rsidR="00D5566E" w:rsidRPr="00D5566E" w:rsidRDefault="00D5566E" w:rsidP="00BC36D5">
      <w:pPr>
        <w:pStyle w:val="ConsPlusNonformat"/>
        <w:jc w:val="center"/>
        <w:rPr>
          <w:rFonts w:ascii="Times New Roman" w:hAnsi="Times New Roman" w:cs="Times New Roman"/>
          <w:sz w:val="28"/>
          <w:szCs w:val="28"/>
        </w:rPr>
      </w:pPr>
      <w:bookmarkStart w:id="14" w:name="Par279"/>
      <w:bookmarkEnd w:id="14"/>
      <w:r w:rsidRPr="00D5566E">
        <w:rPr>
          <w:rFonts w:ascii="Times New Roman" w:hAnsi="Times New Roman" w:cs="Times New Roman"/>
          <w:sz w:val="28"/>
          <w:szCs w:val="28"/>
        </w:rPr>
        <w:t>ЗАЯВЛЕНИЕ</w:t>
      </w:r>
    </w:p>
    <w:p w:rsidR="00D5566E" w:rsidRPr="00D5566E" w:rsidRDefault="00D5566E" w:rsidP="00BC36D5">
      <w:pPr>
        <w:pStyle w:val="ConsPlusNonformat"/>
        <w:jc w:val="both"/>
        <w:rPr>
          <w:rFonts w:ascii="Times New Roman" w:hAnsi="Times New Roman" w:cs="Times New Roman"/>
          <w:sz w:val="28"/>
          <w:szCs w:val="28"/>
        </w:rPr>
      </w:pPr>
    </w:p>
    <w:p w:rsidR="00D5566E" w:rsidRPr="00E33FB9" w:rsidRDefault="00D5566E" w:rsidP="00BC36D5">
      <w:pPr>
        <w:pStyle w:val="ConsPlusNonformat"/>
        <w:jc w:val="both"/>
        <w:rPr>
          <w:rFonts w:ascii="Times New Roman" w:hAnsi="Times New Roman" w:cs="Times New Roman"/>
          <w:sz w:val="24"/>
          <w:szCs w:val="24"/>
        </w:rPr>
      </w:pPr>
      <w:r w:rsidRPr="00E33FB9">
        <w:rPr>
          <w:rFonts w:ascii="Times New Roman" w:hAnsi="Times New Roman" w:cs="Times New Roman"/>
          <w:sz w:val="24"/>
          <w:szCs w:val="24"/>
        </w:rPr>
        <w:t>Прошу  Вас  предоставить  освободившееся жилое помещение в коммунальной квартире  муниципального  жилищного  фонда  по  договору социального найма (купли-продажи),</w:t>
      </w:r>
    </w:p>
    <w:p w:rsidR="00D5566E" w:rsidRDefault="00D5566E" w:rsidP="00BC36D5">
      <w:pPr>
        <w:pStyle w:val="ConsPlusNonformat"/>
        <w:jc w:val="both"/>
        <w:rPr>
          <w:rFonts w:ascii="Times New Roman" w:hAnsi="Times New Roman" w:cs="Times New Roman"/>
          <w:sz w:val="28"/>
          <w:szCs w:val="28"/>
        </w:rPr>
      </w:pPr>
      <w:r w:rsidRPr="00E33FB9">
        <w:rPr>
          <w:rFonts w:ascii="Times New Roman" w:hAnsi="Times New Roman" w:cs="Times New Roman"/>
          <w:sz w:val="24"/>
          <w:szCs w:val="24"/>
        </w:rPr>
        <w:t>(</w:t>
      </w:r>
      <w:proofErr w:type="gramStart"/>
      <w:r w:rsidRPr="00E33FB9">
        <w:rPr>
          <w:rFonts w:ascii="Times New Roman" w:hAnsi="Times New Roman" w:cs="Times New Roman"/>
          <w:sz w:val="24"/>
          <w:szCs w:val="24"/>
        </w:rPr>
        <w:t>нужное</w:t>
      </w:r>
      <w:proofErr w:type="gramEnd"/>
      <w:r w:rsidRPr="00E33FB9">
        <w:rPr>
          <w:rFonts w:ascii="Times New Roman" w:hAnsi="Times New Roman" w:cs="Times New Roman"/>
          <w:sz w:val="24"/>
          <w:szCs w:val="24"/>
        </w:rPr>
        <w:t xml:space="preserve"> подчеркнуть)</w:t>
      </w:r>
      <w:r w:rsidR="00E33FB9">
        <w:rPr>
          <w:rFonts w:ascii="Times New Roman" w:hAnsi="Times New Roman" w:cs="Times New Roman"/>
          <w:sz w:val="24"/>
          <w:szCs w:val="24"/>
        </w:rPr>
        <w:t xml:space="preserve"> </w:t>
      </w:r>
      <w:r w:rsidRPr="00E33FB9">
        <w:rPr>
          <w:rFonts w:ascii="Times New Roman" w:hAnsi="Times New Roman" w:cs="Times New Roman"/>
          <w:sz w:val="24"/>
          <w:szCs w:val="24"/>
        </w:rPr>
        <w:t>расположенное по адресу</w:t>
      </w:r>
      <w:r w:rsidRPr="00D5566E">
        <w:rPr>
          <w:rFonts w:ascii="Times New Roman" w:hAnsi="Times New Roman" w:cs="Times New Roman"/>
          <w:sz w:val="28"/>
          <w:szCs w:val="28"/>
        </w:rPr>
        <w:t>:</w:t>
      </w:r>
    </w:p>
    <w:p w:rsidR="00D5566E" w:rsidRPr="00D5566E" w:rsidRDefault="00E33FB9" w:rsidP="00A904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FB9" w:rsidRDefault="00E33FB9" w:rsidP="00BC36D5">
      <w:pPr>
        <w:pStyle w:val="ConsPlusNonformat"/>
        <w:jc w:val="both"/>
        <w:rPr>
          <w:rFonts w:ascii="Times New Roman" w:hAnsi="Times New Roman" w:cs="Times New Roman"/>
          <w:sz w:val="28"/>
          <w:szCs w:val="28"/>
        </w:rPr>
      </w:pPr>
    </w:p>
    <w:p w:rsidR="00E33FB9" w:rsidRDefault="00E33FB9" w:rsidP="00BC36D5">
      <w:pPr>
        <w:pStyle w:val="ConsPlusNonformat"/>
        <w:jc w:val="both"/>
        <w:rPr>
          <w:rFonts w:ascii="Times New Roman" w:hAnsi="Times New Roman" w:cs="Times New Roman"/>
          <w:sz w:val="28"/>
          <w:szCs w:val="28"/>
        </w:rPr>
      </w:pPr>
    </w:p>
    <w:p w:rsidR="00D5566E" w:rsidRPr="00D5566E" w:rsidRDefault="00D5566E" w:rsidP="00BC36D5">
      <w:pPr>
        <w:pStyle w:val="ConsPlusNonformat"/>
        <w:jc w:val="both"/>
        <w:rPr>
          <w:rFonts w:ascii="Times New Roman" w:hAnsi="Times New Roman" w:cs="Times New Roman"/>
          <w:sz w:val="28"/>
          <w:szCs w:val="28"/>
        </w:rPr>
      </w:pPr>
      <w:r w:rsidRPr="00D5566E">
        <w:rPr>
          <w:rFonts w:ascii="Times New Roman" w:hAnsi="Times New Roman" w:cs="Times New Roman"/>
          <w:sz w:val="28"/>
          <w:szCs w:val="28"/>
        </w:rPr>
        <w:t>_______</w:t>
      </w:r>
      <w:r w:rsidR="00E33FB9">
        <w:rPr>
          <w:rFonts w:ascii="Times New Roman" w:hAnsi="Times New Roman" w:cs="Times New Roman"/>
          <w:sz w:val="28"/>
          <w:szCs w:val="28"/>
        </w:rPr>
        <w:t>___________</w:t>
      </w:r>
      <w:r w:rsidRPr="00D5566E">
        <w:rPr>
          <w:rFonts w:ascii="Times New Roman" w:hAnsi="Times New Roman" w:cs="Times New Roman"/>
          <w:sz w:val="28"/>
          <w:szCs w:val="28"/>
        </w:rPr>
        <w:t>__     _________________      "___" ____________</w:t>
      </w:r>
      <w:r w:rsidRPr="00E33FB9">
        <w:rPr>
          <w:rFonts w:ascii="Times New Roman" w:hAnsi="Times New Roman" w:cs="Times New Roman"/>
          <w:sz w:val="24"/>
          <w:szCs w:val="24"/>
        </w:rPr>
        <w:t xml:space="preserve"> 20</w:t>
      </w:r>
      <w:r w:rsidRPr="00D5566E">
        <w:rPr>
          <w:rFonts w:ascii="Times New Roman" w:hAnsi="Times New Roman" w:cs="Times New Roman"/>
          <w:sz w:val="28"/>
          <w:szCs w:val="28"/>
        </w:rPr>
        <w:t xml:space="preserve">__ </w:t>
      </w:r>
      <w:r w:rsidRPr="00E33FB9">
        <w:rPr>
          <w:rFonts w:ascii="Times New Roman" w:hAnsi="Times New Roman" w:cs="Times New Roman"/>
          <w:sz w:val="24"/>
          <w:szCs w:val="24"/>
        </w:rPr>
        <w:t>г</w:t>
      </w:r>
      <w:r w:rsidRPr="00D5566E">
        <w:rPr>
          <w:rFonts w:ascii="Times New Roman" w:hAnsi="Times New Roman" w:cs="Times New Roman"/>
          <w:sz w:val="28"/>
          <w:szCs w:val="28"/>
        </w:rPr>
        <w:t>.</w:t>
      </w:r>
    </w:p>
    <w:p w:rsidR="00D5566E" w:rsidRPr="00E33FB9" w:rsidRDefault="00D5566E" w:rsidP="00BC36D5">
      <w:pPr>
        <w:pStyle w:val="ConsPlusNonformat"/>
        <w:jc w:val="both"/>
        <w:rPr>
          <w:rFonts w:ascii="Times New Roman" w:hAnsi="Times New Roman" w:cs="Times New Roman"/>
        </w:rPr>
      </w:pPr>
      <w:r w:rsidRPr="00E33FB9">
        <w:rPr>
          <w:rFonts w:ascii="Times New Roman" w:hAnsi="Times New Roman" w:cs="Times New Roman"/>
        </w:rPr>
        <w:t xml:space="preserve">  (ФИО заявителя)            </w:t>
      </w:r>
      <w:r w:rsidR="00A904C4">
        <w:rPr>
          <w:rFonts w:ascii="Times New Roman" w:hAnsi="Times New Roman" w:cs="Times New Roman"/>
        </w:rPr>
        <w:t xml:space="preserve">                                     </w:t>
      </w:r>
      <w:r w:rsidRPr="00E33FB9">
        <w:rPr>
          <w:rFonts w:ascii="Times New Roman" w:hAnsi="Times New Roman" w:cs="Times New Roman"/>
        </w:rPr>
        <w:t xml:space="preserve">(подпись)                   </w:t>
      </w:r>
      <w:r w:rsidR="00A904C4">
        <w:rPr>
          <w:rFonts w:ascii="Times New Roman" w:hAnsi="Times New Roman" w:cs="Times New Roman"/>
        </w:rPr>
        <w:t xml:space="preserve">                               </w:t>
      </w:r>
      <w:r w:rsidRPr="00E33FB9">
        <w:rPr>
          <w:rFonts w:ascii="Times New Roman" w:hAnsi="Times New Roman" w:cs="Times New Roman"/>
        </w:rPr>
        <w:t>(дата)</w:t>
      </w:r>
    </w:p>
    <w:p w:rsidR="00A904C4" w:rsidRDefault="00A904C4" w:rsidP="00BC36D5">
      <w:pPr>
        <w:pStyle w:val="ConsPlusNonformat"/>
        <w:jc w:val="both"/>
        <w:rPr>
          <w:rFonts w:ascii="Times New Roman" w:hAnsi="Times New Roman" w:cs="Times New Roman"/>
          <w:sz w:val="28"/>
          <w:szCs w:val="28"/>
        </w:rPr>
      </w:pPr>
    </w:p>
    <w:p w:rsidR="00D5566E" w:rsidRPr="00D5566E" w:rsidRDefault="00D5566E" w:rsidP="00BC36D5">
      <w:pPr>
        <w:pStyle w:val="ConsPlusNonformat"/>
        <w:jc w:val="both"/>
        <w:rPr>
          <w:rFonts w:ascii="Times New Roman" w:hAnsi="Times New Roman" w:cs="Times New Roman"/>
          <w:sz w:val="28"/>
          <w:szCs w:val="28"/>
        </w:rPr>
      </w:pPr>
      <w:r w:rsidRPr="00D5566E">
        <w:rPr>
          <w:rFonts w:ascii="Times New Roman" w:hAnsi="Times New Roman" w:cs="Times New Roman"/>
          <w:sz w:val="28"/>
          <w:szCs w:val="28"/>
        </w:rPr>
        <w:t>__________________________________________________________________</w:t>
      </w:r>
    </w:p>
    <w:p w:rsidR="00A904C4" w:rsidRPr="00D5566E" w:rsidRDefault="00D5566E" w:rsidP="00A904C4">
      <w:pPr>
        <w:pStyle w:val="ConsPlusNonformat"/>
        <w:jc w:val="center"/>
        <w:rPr>
          <w:rFonts w:ascii="Times New Roman" w:hAnsi="Times New Roman" w:cs="Times New Roman"/>
          <w:sz w:val="28"/>
          <w:szCs w:val="28"/>
        </w:rPr>
      </w:pPr>
      <w:r w:rsidRPr="00A904C4">
        <w:rPr>
          <w:rFonts w:ascii="Times New Roman" w:hAnsi="Times New Roman" w:cs="Times New Roman"/>
        </w:rPr>
        <w:t>Особые</w:t>
      </w:r>
      <w:r w:rsidR="00A904C4">
        <w:rPr>
          <w:rFonts w:ascii="Times New Roman" w:hAnsi="Times New Roman" w:cs="Times New Roman"/>
        </w:rPr>
        <w:t xml:space="preserve"> </w:t>
      </w:r>
      <w:r w:rsidRPr="00A904C4">
        <w:rPr>
          <w:rFonts w:ascii="Times New Roman" w:hAnsi="Times New Roman" w:cs="Times New Roman"/>
        </w:rPr>
        <w:t>отметки</w:t>
      </w:r>
      <w:r w:rsidRPr="00D5566E">
        <w:rPr>
          <w:rFonts w:ascii="Times New Roman" w:hAnsi="Times New Roman" w:cs="Times New Roman"/>
          <w:sz w:val="28"/>
          <w:szCs w:val="28"/>
        </w:rPr>
        <w:t xml:space="preserve"> </w:t>
      </w:r>
    </w:p>
    <w:p w:rsidR="00D5566E" w:rsidRPr="00A904C4" w:rsidRDefault="00D5566E" w:rsidP="00BC36D5">
      <w:pPr>
        <w:pStyle w:val="ConsPlusNonformat"/>
        <w:jc w:val="both"/>
        <w:rPr>
          <w:rFonts w:ascii="Times New Roman" w:hAnsi="Times New Roman" w:cs="Times New Roman"/>
          <w:sz w:val="24"/>
          <w:szCs w:val="24"/>
        </w:rPr>
      </w:pPr>
      <w:r w:rsidRPr="00A904C4">
        <w:rPr>
          <w:rFonts w:ascii="Times New Roman" w:hAnsi="Times New Roman" w:cs="Times New Roman"/>
          <w:sz w:val="24"/>
          <w:szCs w:val="24"/>
        </w:rPr>
        <w:t>Члены семьи заявителя:</w:t>
      </w:r>
    </w:p>
    <w:p w:rsidR="00D5566E" w:rsidRPr="00D5566E" w:rsidRDefault="00D5566E" w:rsidP="00BC36D5">
      <w:pPr>
        <w:pStyle w:val="ConsPlusNonformat"/>
        <w:jc w:val="both"/>
        <w:rPr>
          <w:rFonts w:ascii="Times New Roman" w:hAnsi="Times New Roman" w:cs="Times New Roman"/>
          <w:sz w:val="28"/>
          <w:szCs w:val="28"/>
        </w:rPr>
      </w:pPr>
      <w:r w:rsidRPr="00D5566E">
        <w:rPr>
          <w:rFonts w:ascii="Times New Roman" w:hAnsi="Times New Roman" w:cs="Times New Roman"/>
          <w:sz w:val="28"/>
          <w:szCs w:val="28"/>
        </w:rPr>
        <w:t>___________________________________________   ______________________</w:t>
      </w:r>
    </w:p>
    <w:p w:rsidR="00D5566E" w:rsidRPr="00A904C4" w:rsidRDefault="00D5566E" w:rsidP="00BC36D5">
      <w:pPr>
        <w:pStyle w:val="ConsPlusNonformat"/>
        <w:jc w:val="both"/>
        <w:rPr>
          <w:rFonts w:ascii="Times New Roman" w:hAnsi="Times New Roman" w:cs="Times New Roman"/>
        </w:rPr>
      </w:pPr>
      <w:r w:rsidRPr="00A904C4">
        <w:rPr>
          <w:rFonts w:ascii="Times New Roman" w:hAnsi="Times New Roman" w:cs="Times New Roman"/>
        </w:rPr>
        <w:t xml:space="preserve">(Ф.И.О., родственные отношения)                                                                                     (Подпись)                                                                                                                    </w:t>
      </w:r>
    </w:p>
    <w:p w:rsidR="00D5566E" w:rsidRPr="00D5566E" w:rsidRDefault="00D5566E" w:rsidP="00BC36D5">
      <w:pPr>
        <w:pStyle w:val="ConsPlusNonformat"/>
        <w:jc w:val="both"/>
        <w:rPr>
          <w:rFonts w:ascii="Times New Roman" w:hAnsi="Times New Roman" w:cs="Times New Roman"/>
          <w:sz w:val="28"/>
          <w:szCs w:val="28"/>
        </w:rPr>
      </w:pPr>
      <w:r w:rsidRPr="00D5566E">
        <w:rPr>
          <w:rFonts w:ascii="Times New Roman" w:hAnsi="Times New Roman" w:cs="Times New Roman"/>
          <w:sz w:val="28"/>
          <w:szCs w:val="28"/>
        </w:rPr>
        <w:t>___________________________________________   ______________________</w:t>
      </w:r>
    </w:p>
    <w:p w:rsidR="00D5566E" w:rsidRPr="00A904C4" w:rsidRDefault="00D5566E" w:rsidP="00BC36D5">
      <w:pPr>
        <w:pStyle w:val="ConsPlusNonformat"/>
        <w:jc w:val="both"/>
        <w:rPr>
          <w:rFonts w:ascii="Times New Roman" w:hAnsi="Times New Roman" w:cs="Times New Roman"/>
        </w:rPr>
      </w:pPr>
      <w:r w:rsidRPr="00A904C4">
        <w:rPr>
          <w:rFonts w:ascii="Times New Roman" w:hAnsi="Times New Roman" w:cs="Times New Roman"/>
        </w:rPr>
        <w:t xml:space="preserve">(Ф.И.О., родственные отношения)                                                                                     (Подпись)                                                                                                                    </w:t>
      </w:r>
    </w:p>
    <w:p w:rsidR="00D5566E" w:rsidRPr="00D5566E" w:rsidRDefault="00D5566E" w:rsidP="00BC36D5">
      <w:pPr>
        <w:pStyle w:val="ConsPlusNonformat"/>
        <w:jc w:val="both"/>
        <w:rPr>
          <w:rFonts w:ascii="Times New Roman" w:hAnsi="Times New Roman" w:cs="Times New Roman"/>
          <w:sz w:val="28"/>
          <w:szCs w:val="28"/>
        </w:rPr>
      </w:pPr>
    </w:p>
    <w:p w:rsidR="00F83F40" w:rsidRDefault="00D5566E" w:rsidP="00BC36D5">
      <w:pPr>
        <w:pStyle w:val="ConsPlusNonformat"/>
        <w:jc w:val="both"/>
        <w:rPr>
          <w:rFonts w:ascii="Times New Roman" w:hAnsi="Times New Roman" w:cs="Times New Roman"/>
          <w:sz w:val="24"/>
          <w:szCs w:val="24"/>
        </w:rPr>
      </w:pPr>
      <w:r w:rsidRPr="007A3BA1">
        <w:rPr>
          <w:rFonts w:ascii="Times New Roman" w:hAnsi="Times New Roman" w:cs="Times New Roman"/>
          <w:sz w:val="24"/>
          <w:szCs w:val="24"/>
        </w:rPr>
        <w:t>Специалист, принявший документы</w:t>
      </w:r>
    </w:p>
    <w:p w:rsidR="00F83F40" w:rsidRPr="00D5566E" w:rsidRDefault="00F83F40" w:rsidP="00F83F40">
      <w:pPr>
        <w:pStyle w:val="ConsPlusNonformat"/>
        <w:jc w:val="both"/>
        <w:rPr>
          <w:rFonts w:ascii="Times New Roman" w:hAnsi="Times New Roman" w:cs="Times New Roman"/>
          <w:sz w:val="28"/>
          <w:szCs w:val="28"/>
        </w:rPr>
      </w:pPr>
      <w:r w:rsidRPr="00D5566E">
        <w:rPr>
          <w:rFonts w:ascii="Times New Roman" w:hAnsi="Times New Roman" w:cs="Times New Roman"/>
          <w:sz w:val="28"/>
          <w:szCs w:val="28"/>
        </w:rPr>
        <w:t>___________________________________________   ______________________</w:t>
      </w:r>
    </w:p>
    <w:p w:rsidR="00D5566E" w:rsidRPr="007A3BA1" w:rsidRDefault="00D5566E" w:rsidP="00BC36D5">
      <w:pPr>
        <w:pStyle w:val="ConsPlusNonformat"/>
        <w:jc w:val="both"/>
        <w:rPr>
          <w:rFonts w:ascii="Times New Roman" w:hAnsi="Times New Roman" w:cs="Times New Roman"/>
        </w:rPr>
      </w:pPr>
      <w:r w:rsidRPr="007A3BA1">
        <w:rPr>
          <w:rFonts w:ascii="Times New Roman" w:hAnsi="Times New Roman" w:cs="Times New Roman"/>
        </w:rPr>
        <w:t xml:space="preserve">                                       </w:t>
      </w:r>
      <w:r w:rsidR="007A3BA1" w:rsidRPr="007A3BA1">
        <w:rPr>
          <w:rFonts w:ascii="Times New Roman" w:hAnsi="Times New Roman" w:cs="Times New Roman"/>
        </w:rPr>
        <w:t xml:space="preserve">                                                                                     </w:t>
      </w:r>
      <w:r w:rsidR="007A3BA1">
        <w:rPr>
          <w:rFonts w:ascii="Times New Roman" w:hAnsi="Times New Roman" w:cs="Times New Roman"/>
        </w:rPr>
        <w:t xml:space="preserve">                              </w:t>
      </w:r>
      <w:r w:rsidRPr="007A3BA1">
        <w:rPr>
          <w:rFonts w:ascii="Times New Roman" w:hAnsi="Times New Roman" w:cs="Times New Roman"/>
        </w:rPr>
        <w:t>(подпись)</w:t>
      </w:r>
    </w:p>
    <w:p w:rsidR="00D5566E" w:rsidRPr="007A3BA1" w:rsidRDefault="00D5566E" w:rsidP="007A3BA1">
      <w:pPr>
        <w:pStyle w:val="ConsPlusNonformat"/>
        <w:jc w:val="both"/>
        <w:rPr>
          <w:rFonts w:ascii="Times New Roman" w:hAnsi="Times New Roman" w:cs="Times New Roman"/>
          <w:sz w:val="24"/>
          <w:szCs w:val="24"/>
        </w:rPr>
      </w:pPr>
      <w:r w:rsidRPr="007A3BA1">
        <w:rPr>
          <w:rFonts w:ascii="Times New Roman" w:hAnsi="Times New Roman" w:cs="Times New Roman"/>
          <w:sz w:val="24"/>
          <w:szCs w:val="24"/>
        </w:rPr>
        <w:t xml:space="preserve">«______»_______________ 20___ года          </w:t>
      </w:r>
    </w:p>
    <w:p w:rsidR="00D5566E" w:rsidRPr="00D5566E" w:rsidRDefault="00D5566E" w:rsidP="00BC36D5">
      <w:pPr>
        <w:pStyle w:val="ConsPlusNonformat"/>
        <w:jc w:val="both"/>
        <w:rPr>
          <w:rFonts w:ascii="Times New Roman" w:hAnsi="Times New Roman" w:cs="Times New Roman"/>
          <w:sz w:val="28"/>
          <w:szCs w:val="28"/>
        </w:rPr>
      </w:pPr>
    </w:p>
    <w:p w:rsidR="00D5566E" w:rsidRPr="00D5566E" w:rsidRDefault="00D5566E" w:rsidP="00D5566E">
      <w:pPr>
        <w:pStyle w:val="ConsPlusNonformat"/>
        <w:jc w:val="both"/>
        <w:rPr>
          <w:rFonts w:ascii="Times New Roman" w:hAnsi="Times New Roman" w:cs="Times New Roman"/>
          <w:sz w:val="28"/>
          <w:szCs w:val="28"/>
        </w:rPr>
      </w:pPr>
    </w:p>
    <w:p w:rsidR="00D5566E" w:rsidRPr="00D5566E" w:rsidRDefault="00D5566E" w:rsidP="00D5566E">
      <w:pPr>
        <w:pStyle w:val="ConsPlusNonformat"/>
        <w:jc w:val="both"/>
        <w:rPr>
          <w:rFonts w:ascii="Times New Roman" w:hAnsi="Times New Roman" w:cs="Times New Roman"/>
          <w:sz w:val="28"/>
          <w:szCs w:val="28"/>
        </w:rPr>
      </w:pPr>
    </w:p>
    <w:p w:rsidR="00D5566E" w:rsidRPr="00D5566E" w:rsidRDefault="00D5566E" w:rsidP="00D5566E">
      <w:pPr>
        <w:pStyle w:val="ConsPlusNonformat"/>
        <w:jc w:val="both"/>
        <w:rPr>
          <w:rFonts w:ascii="Times New Roman" w:hAnsi="Times New Roman" w:cs="Times New Roman"/>
          <w:sz w:val="28"/>
          <w:szCs w:val="28"/>
        </w:rPr>
      </w:pPr>
    </w:p>
    <w:p w:rsidR="00D5566E" w:rsidRPr="00D5566E" w:rsidRDefault="00D5566E" w:rsidP="00D5566E">
      <w:pPr>
        <w:pStyle w:val="ConsPlusNonformat"/>
        <w:jc w:val="right"/>
        <w:rPr>
          <w:rFonts w:ascii="Times New Roman" w:hAnsi="Times New Roman" w:cs="Times New Roman"/>
          <w:sz w:val="28"/>
          <w:szCs w:val="28"/>
        </w:rPr>
      </w:pPr>
    </w:p>
    <w:p w:rsidR="00D5566E" w:rsidRPr="00D5566E" w:rsidRDefault="00D5566E" w:rsidP="00D5566E">
      <w:pPr>
        <w:pStyle w:val="ConsPlusNonformat"/>
        <w:jc w:val="right"/>
        <w:rPr>
          <w:rFonts w:ascii="Times New Roman" w:hAnsi="Times New Roman" w:cs="Times New Roman"/>
          <w:sz w:val="28"/>
          <w:szCs w:val="28"/>
        </w:rPr>
      </w:pPr>
    </w:p>
    <w:p w:rsidR="00F1531D" w:rsidRPr="00B124CF" w:rsidRDefault="00F1531D" w:rsidP="00F1531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r w:rsidRPr="00B124CF">
        <w:rPr>
          <w:rFonts w:ascii="Times New Roman" w:hAnsi="Times New Roman" w:cs="Times New Roman"/>
          <w:sz w:val="24"/>
          <w:szCs w:val="24"/>
        </w:rPr>
        <w:t xml:space="preserve"> к административному регламенту </w:t>
      </w:r>
    </w:p>
    <w:p w:rsidR="00F1531D" w:rsidRPr="00B124CF" w:rsidRDefault="00F1531D" w:rsidP="00F1531D">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«Предоставление освободившихся жилых помещений </w:t>
      </w:r>
    </w:p>
    <w:p w:rsidR="00F1531D" w:rsidRPr="00B124CF" w:rsidRDefault="00F1531D" w:rsidP="00F1531D">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в коммунальной квартире </w:t>
      </w:r>
      <w:proofErr w:type="gramStart"/>
      <w:r w:rsidRPr="00B124CF">
        <w:rPr>
          <w:rFonts w:ascii="Times New Roman" w:hAnsi="Times New Roman" w:cs="Times New Roman"/>
          <w:sz w:val="24"/>
          <w:szCs w:val="24"/>
        </w:rPr>
        <w:t>проживающим</w:t>
      </w:r>
      <w:proofErr w:type="gramEnd"/>
      <w:r w:rsidRPr="00B124CF">
        <w:rPr>
          <w:rFonts w:ascii="Times New Roman" w:hAnsi="Times New Roman" w:cs="Times New Roman"/>
          <w:sz w:val="24"/>
          <w:szCs w:val="24"/>
        </w:rPr>
        <w:t xml:space="preserve"> в этой квартире </w:t>
      </w:r>
    </w:p>
    <w:p w:rsidR="00F1531D" w:rsidRPr="00B124CF" w:rsidRDefault="00F1531D" w:rsidP="00F1531D">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нанимателям и (или) собственникам по договору </w:t>
      </w:r>
      <w:proofErr w:type="gramStart"/>
      <w:r w:rsidRPr="00B124CF">
        <w:rPr>
          <w:rFonts w:ascii="Times New Roman" w:hAnsi="Times New Roman" w:cs="Times New Roman"/>
          <w:sz w:val="24"/>
          <w:szCs w:val="24"/>
        </w:rPr>
        <w:t>социального</w:t>
      </w:r>
      <w:proofErr w:type="gramEnd"/>
      <w:r w:rsidRPr="00B124CF">
        <w:rPr>
          <w:rFonts w:ascii="Times New Roman" w:hAnsi="Times New Roman" w:cs="Times New Roman"/>
          <w:sz w:val="24"/>
          <w:szCs w:val="24"/>
        </w:rPr>
        <w:t xml:space="preserve"> </w:t>
      </w:r>
    </w:p>
    <w:p w:rsidR="00F1531D" w:rsidRPr="00B124CF" w:rsidRDefault="00F1531D" w:rsidP="00F1531D">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найма или гражданам по договору купли-продажи»</w:t>
      </w:r>
    </w:p>
    <w:p w:rsidR="00D5566E" w:rsidRPr="00D5566E" w:rsidRDefault="00D5566E" w:rsidP="00D5566E">
      <w:pPr>
        <w:pStyle w:val="ConsPlusNonformat"/>
        <w:jc w:val="center"/>
        <w:rPr>
          <w:rFonts w:ascii="Times New Roman" w:hAnsi="Times New Roman" w:cs="Times New Roman"/>
          <w:sz w:val="28"/>
          <w:szCs w:val="28"/>
        </w:rPr>
      </w:pPr>
    </w:p>
    <w:p w:rsidR="00D5566E" w:rsidRPr="00D371AC" w:rsidRDefault="00D5566E" w:rsidP="00D371AC">
      <w:pPr>
        <w:pStyle w:val="ConsPlusNonformat"/>
        <w:jc w:val="center"/>
        <w:rPr>
          <w:rFonts w:ascii="Times New Roman" w:hAnsi="Times New Roman" w:cs="Times New Roman"/>
          <w:sz w:val="24"/>
          <w:szCs w:val="24"/>
        </w:rPr>
      </w:pPr>
      <w:r w:rsidRPr="00D371AC">
        <w:rPr>
          <w:rFonts w:ascii="Times New Roman" w:hAnsi="Times New Roman" w:cs="Times New Roman"/>
          <w:sz w:val="24"/>
          <w:szCs w:val="24"/>
        </w:rPr>
        <w:t>Расписка в получении документов</w:t>
      </w:r>
    </w:p>
    <w:p w:rsidR="00D5566E" w:rsidRPr="00D371AC" w:rsidRDefault="00D5566E" w:rsidP="00D371AC">
      <w:pPr>
        <w:pStyle w:val="ConsPlusNonformat"/>
        <w:rPr>
          <w:rFonts w:ascii="Times New Roman" w:hAnsi="Times New Roman" w:cs="Times New Roman"/>
          <w:sz w:val="24"/>
          <w:szCs w:val="24"/>
        </w:rPr>
      </w:pPr>
    </w:p>
    <w:p w:rsidR="00D5566E" w:rsidRDefault="00D5566E" w:rsidP="00D371AC">
      <w:pPr>
        <w:spacing w:after="0" w:line="240" w:lineRule="auto"/>
        <w:jc w:val="right"/>
        <w:rPr>
          <w:rFonts w:ascii="Times New Roman" w:hAnsi="Times New Roman" w:cs="Times New Roman"/>
          <w:sz w:val="24"/>
          <w:szCs w:val="24"/>
        </w:rPr>
      </w:pPr>
      <w:r w:rsidRPr="00D371AC">
        <w:rPr>
          <w:rFonts w:ascii="Times New Roman" w:hAnsi="Times New Roman" w:cs="Times New Roman"/>
          <w:b/>
          <w:sz w:val="24"/>
          <w:szCs w:val="24"/>
        </w:rPr>
        <w:t xml:space="preserve">   «_____»______________ </w:t>
      </w:r>
      <w:r w:rsidRPr="00D371AC">
        <w:rPr>
          <w:rFonts w:ascii="Times New Roman" w:hAnsi="Times New Roman" w:cs="Times New Roman"/>
          <w:sz w:val="24"/>
          <w:szCs w:val="24"/>
        </w:rPr>
        <w:t>201_ года</w:t>
      </w:r>
    </w:p>
    <w:p w:rsidR="00D371AC" w:rsidRPr="00D371AC" w:rsidRDefault="00D371AC" w:rsidP="00D371AC">
      <w:pPr>
        <w:spacing w:after="0" w:line="240" w:lineRule="auto"/>
        <w:jc w:val="right"/>
        <w:rPr>
          <w:rFonts w:ascii="Times New Roman" w:hAnsi="Times New Roman" w:cs="Times New Roman"/>
          <w:b/>
          <w:sz w:val="24"/>
          <w:szCs w:val="24"/>
        </w:rPr>
      </w:pPr>
    </w:p>
    <w:p w:rsidR="00D5566E" w:rsidRPr="00D371AC" w:rsidRDefault="00D5566E" w:rsidP="00D371AC">
      <w:pPr>
        <w:spacing w:after="0" w:line="240" w:lineRule="auto"/>
        <w:jc w:val="center"/>
        <w:rPr>
          <w:rFonts w:ascii="Times New Roman" w:hAnsi="Times New Roman" w:cs="Times New Roman"/>
          <w:sz w:val="24"/>
          <w:szCs w:val="24"/>
        </w:rPr>
      </w:pPr>
      <w:r w:rsidRPr="00D371AC">
        <w:rPr>
          <w:rFonts w:ascii="Times New Roman" w:hAnsi="Times New Roman" w:cs="Times New Roman"/>
          <w:sz w:val="24"/>
          <w:szCs w:val="24"/>
        </w:rPr>
        <w:t>РАСПИСКА</w:t>
      </w:r>
    </w:p>
    <w:p w:rsidR="00D5566E" w:rsidRPr="00D371AC" w:rsidRDefault="00D5566E" w:rsidP="00D371AC">
      <w:pPr>
        <w:spacing w:after="0" w:line="240" w:lineRule="auto"/>
        <w:jc w:val="center"/>
        <w:rPr>
          <w:rFonts w:ascii="Times New Roman" w:hAnsi="Times New Roman" w:cs="Times New Roman"/>
          <w:sz w:val="24"/>
          <w:szCs w:val="24"/>
        </w:rPr>
      </w:pPr>
      <w:r w:rsidRPr="00D371AC">
        <w:rPr>
          <w:rFonts w:ascii="Times New Roman" w:hAnsi="Times New Roman" w:cs="Times New Roman"/>
          <w:sz w:val="24"/>
          <w:szCs w:val="24"/>
        </w:rPr>
        <w:t>В получении документов</w:t>
      </w:r>
    </w:p>
    <w:p w:rsidR="00D5566E" w:rsidRPr="00D371AC" w:rsidRDefault="00D371AC" w:rsidP="00D371AC">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От</w:t>
      </w:r>
      <w:r w:rsidR="00D5566E" w:rsidRPr="00D371AC">
        <w:rPr>
          <w:rFonts w:ascii="Times New Roman" w:hAnsi="Times New Roman" w:cs="Times New Roman"/>
          <w:sz w:val="24"/>
          <w:szCs w:val="24"/>
        </w:rPr>
        <w:t xml:space="preserve">  </w:t>
      </w:r>
      <w:r w:rsidR="00D5566E" w:rsidRPr="00D371AC">
        <w:rPr>
          <w:rFonts w:ascii="Times New Roman" w:hAnsi="Times New Roman" w:cs="Times New Roman"/>
          <w:b/>
          <w:i/>
          <w:sz w:val="24"/>
          <w:szCs w:val="24"/>
        </w:rPr>
        <w:t>_____________</w:t>
      </w:r>
      <w:r>
        <w:rPr>
          <w:rFonts w:ascii="Times New Roman" w:hAnsi="Times New Roman" w:cs="Times New Roman"/>
          <w:b/>
          <w:i/>
          <w:sz w:val="24"/>
          <w:szCs w:val="24"/>
        </w:rPr>
        <w:t>________________________</w:t>
      </w:r>
      <w:r w:rsidR="00D5566E" w:rsidRPr="00D371AC">
        <w:rPr>
          <w:rFonts w:ascii="Times New Roman" w:hAnsi="Times New Roman" w:cs="Times New Roman"/>
          <w:b/>
          <w:i/>
          <w:sz w:val="24"/>
          <w:szCs w:val="24"/>
        </w:rPr>
        <w:t>_____________________________________</w:t>
      </w:r>
    </w:p>
    <w:p w:rsidR="00D5566E" w:rsidRPr="00D371AC" w:rsidRDefault="00D5566E" w:rsidP="00D371AC">
      <w:pPr>
        <w:spacing w:after="0" w:line="240" w:lineRule="auto"/>
        <w:jc w:val="center"/>
        <w:rPr>
          <w:rFonts w:ascii="Times New Roman" w:hAnsi="Times New Roman" w:cs="Times New Roman"/>
          <w:sz w:val="20"/>
          <w:szCs w:val="20"/>
        </w:rPr>
      </w:pPr>
      <w:r w:rsidRPr="00D371AC">
        <w:rPr>
          <w:rFonts w:ascii="Times New Roman" w:hAnsi="Times New Roman" w:cs="Times New Roman"/>
          <w:sz w:val="20"/>
          <w:szCs w:val="20"/>
        </w:rPr>
        <w:t>(Ф.И.О. заявителя)</w:t>
      </w:r>
    </w:p>
    <w:p w:rsidR="00D5566E" w:rsidRPr="00D371AC" w:rsidRDefault="00D5566E" w:rsidP="00D371AC">
      <w:pPr>
        <w:pStyle w:val="ConsPlusNonformat"/>
        <w:jc w:val="center"/>
        <w:rPr>
          <w:rFonts w:ascii="Times New Roman" w:hAnsi="Times New Roman" w:cs="Times New Roman"/>
          <w:sz w:val="24"/>
          <w:szCs w:val="24"/>
        </w:rPr>
      </w:pPr>
      <w:r w:rsidRPr="00D371AC">
        <w:rPr>
          <w:rFonts w:ascii="Times New Roman" w:hAnsi="Times New Roman" w:cs="Times New Roman"/>
          <w:sz w:val="24"/>
          <w:szCs w:val="24"/>
        </w:rPr>
        <w:t>обратившегося  за  предоставлением  муниципа</w:t>
      </w:r>
      <w:r w:rsidR="00EC425B">
        <w:rPr>
          <w:rFonts w:ascii="Times New Roman" w:hAnsi="Times New Roman" w:cs="Times New Roman"/>
          <w:sz w:val="24"/>
          <w:szCs w:val="24"/>
        </w:rPr>
        <w:t xml:space="preserve">льной  услуги по предоставлению </w:t>
      </w:r>
      <w:r w:rsidRPr="00D371AC">
        <w:rPr>
          <w:rFonts w:ascii="Times New Roman" w:hAnsi="Times New Roman" w:cs="Times New Roman"/>
          <w:sz w:val="24"/>
          <w:szCs w:val="24"/>
        </w:rPr>
        <w:t>освободившегося жилого муниципального помещения в коммунальной квартире</w:t>
      </w:r>
    </w:p>
    <w:p w:rsidR="00D5566E" w:rsidRPr="00D371AC" w:rsidRDefault="00D5566E" w:rsidP="00D371AC">
      <w:pPr>
        <w:spacing w:after="0" w:line="240" w:lineRule="auto"/>
        <w:rPr>
          <w:rFonts w:ascii="Times New Roman" w:hAnsi="Times New Roman" w:cs="Times New Roman"/>
          <w:sz w:val="24"/>
          <w:szCs w:val="24"/>
        </w:rPr>
      </w:pPr>
    </w:p>
    <w:tbl>
      <w:tblPr>
        <w:tblW w:w="0" w:type="auto"/>
        <w:tblInd w:w="-30" w:type="dxa"/>
        <w:tblLayout w:type="fixed"/>
        <w:tblLook w:val="0000"/>
      </w:tblPr>
      <w:tblGrid>
        <w:gridCol w:w="576"/>
        <w:gridCol w:w="3531"/>
        <w:gridCol w:w="1985"/>
        <w:gridCol w:w="3076"/>
      </w:tblGrid>
      <w:tr w:rsidR="00D5566E" w:rsidRPr="00D371AC" w:rsidTr="00D371AC">
        <w:tc>
          <w:tcPr>
            <w:tcW w:w="576"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p>
        </w:tc>
        <w:tc>
          <w:tcPr>
            <w:tcW w:w="3531"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r w:rsidRPr="00D371AC">
              <w:rPr>
                <w:rFonts w:ascii="Times New Roman" w:hAnsi="Times New Roman" w:cs="Times New Roman"/>
                <w:sz w:val="24"/>
                <w:szCs w:val="24"/>
              </w:rPr>
              <w:t>Поданные документы</w:t>
            </w:r>
          </w:p>
        </w:tc>
        <w:tc>
          <w:tcPr>
            <w:tcW w:w="1985"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r w:rsidRPr="00D371AC">
              <w:rPr>
                <w:rFonts w:ascii="Times New Roman" w:hAnsi="Times New Roman" w:cs="Times New Roman"/>
                <w:sz w:val="24"/>
                <w:szCs w:val="24"/>
              </w:rPr>
              <w:t>Количество</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r w:rsidRPr="00D371AC">
              <w:rPr>
                <w:rFonts w:ascii="Times New Roman" w:hAnsi="Times New Roman" w:cs="Times New Roman"/>
                <w:sz w:val="24"/>
                <w:szCs w:val="24"/>
              </w:rPr>
              <w:t>Примечание</w:t>
            </w:r>
          </w:p>
        </w:tc>
      </w:tr>
      <w:tr w:rsidR="00D5566E" w:rsidRPr="00D371AC" w:rsidTr="00D371AC">
        <w:tc>
          <w:tcPr>
            <w:tcW w:w="576"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r w:rsidRPr="00D371AC">
              <w:rPr>
                <w:rFonts w:ascii="Times New Roman" w:hAnsi="Times New Roman" w:cs="Times New Roman"/>
                <w:sz w:val="24"/>
                <w:szCs w:val="24"/>
              </w:rPr>
              <w:t>1</w:t>
            </w:r>
          </w:p>
        </w:tc>
        <w:tc>
          <w:tcPr>
            <w:tcW w:w="3531"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r>
      <w:tr w:rsidR="00D5566E" w:rsidRPr="00D371AC" w:rsidTr="00D371AC">
        <w:tc>
          <w:tcPr>
            <w:tcW w:w="576"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r w:rsidRPr="00D371AC">
              <w:rPr>
                <w:rFonts w:ascii="Times New Roman" w:hAnsi="Times New Roman" w:cs="Times New Roman"/>
                <w:sz w:val="24"/>
                <w:szCs w:val="24"/>
              </w:rPr>
              <w:t>2</w:t>
            </w:r>
          </w:p>
        </w:tc>
        <w:tc>
          <w:tcPr>
            <w:tcW w:w="3531"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r>
      <w:tr w:rsidR="00D5566E" w:rsidRPr="00D371AC" w:rsidTr="00D371AC">
        <w:tc>
          <w:tcPr>
            <w:tcW w:w="576"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r w:rsidRPr="00D371AC">
              <w:rPr>
                <w:rFonts w:ascii="Times New Roman" w:hAnsi="Times New Roman" w:cs="Times New Roman"/>
                <w:sz w:val="24"/>
                <w:szCs w:val="24"/>
              </w:rPr>
              <w:t>3</w:t>
            </w:r>
          </w:p>
        </w:tc>
        <w:tc>
          <w:tcPr>
            <w:tcW w:w="3531"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r>
      <w:tr w:rsidR="00D5566E" w:rsidRPr="00D371AC" w:rsidTr="00D371AC">
        <w:tc>
          <w:tcPr>
            <w:tcW w:w="576"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r w:rsidRPr="00D371AC">
              <w:rPr>
                <w:rFonts w:ascii="Times New Roman" w:hAnsi="Times New Roman" w:cs="Times New Roman"/>
                <w:sz w:val="24"/>
                <w:szCs w:val="24"/>
              </w:rPr>
              <w:t>4</w:t>
            </w:r>
          </w:p>
        </w:tc>
        <w:tc>
          <w:tcPr>
            <w:tcW w:w="3531"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r>
      <w:tr w:rsidR="00D5566E" w:rsidRPr="00D371AC" w:rsidTr="00D371AC">
        <w:tc>
          <w:tcPr>
            <w:tcW w:w="576"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r w:rsidRPr="00D371AC">
              <w:rPr>
                <w:rFonts w:ascii="Times New Roman" w:hAnsi="Times New Roman" w:cs="Times New Roman"/>
                <w:sz w:val="24"/>
                <w:szCs w:val="24"/>
              </w:rPr>
              <w:t>5</w:t>
            </w:r>
          </w:p>
        </w:tc>
        <w:tc>
          <w:tcPr>
            <w:tcW w:w="3531"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r>
      <w:tr w:rsidR="00D5566E" w:rsidRPr="00D371AC" w:rsidTr="00D371AC">
        <w:tc>
          <w:tcPr>
            <w:tcW w:w="576"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r w:rsidRPr="00D371AC">
              <w:rPr>
                <w:rFonts w:ascii="Times New Roman" w:hAnsi="Times New Roman" w:cs="Times New Roman"/>
                <w:sz w:val="24"/>
                <w:szCs w:val="24"/>
              </w:rPr>
              <w:t>6</w:t>
            </w:r>
          </w:p>
        </w:tc>
        <w:tc>
          <w:tcPr>
            <w:tcW w:w="3531"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D5566E" w:rsidRPr="00D371AC" w:rsidRDefault="00D5566E"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D5566E" w:rsidRPr="00D371AC" w:rsidRDefault="00D5566E"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r w:rsidR="00EC425B" w:rsidRPr="00D371AC" w:rsidTr="00D371AC">
        <w:tc>
          <w:tcPr>
            <w:tcW w:w="576" w:type="dxa"/>
            <w:tcBorders>
              <w:top w:val="single" w:sz="4" w:space="0" w:color="000000"/>
              <w:left w:val="single" w:sz="4" w:space="0" w:color="000000"/>
              <w:bottom w:val="single" w:sz="4" w:space="0" w:color="000000"/>
            </w:tcBorders>
            <w:shd w:val="clear" w:color="auto" w:fill="auto"/>
          </w:tcPr>
          <w:p w:rsidR="00EC425B" w:rsidRDefault="00EC425B" w:rsidP="00D371A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531"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EC425B" w:rsidRPr="00D371AC" w:rsidRDefault="00EC425B" w:rsidP="00D371AC">
            <w:pPr>
              <w:snapToGrid w:val="0"/>
              <w:spacing w:after="0" w:line="240" w:lineRule="auto"/>
              <w:jc w:val="center"/>
              <w:rPr>
                <w:rFonts w:ascii="Times New Roman" w:hAnsi="Times New Roman" w:cs="Times New Roman"/>
                <w:sz w:val="24"/>
                <w:szCs w:val="24"/>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C425B" w:rsidRPr="00D371AC" w:rsidRDefault="00EC425B" w:rsidP="00D371AC">
            <w:pPr>
              <w:snapToGrid w:val="0"/>
              <w:spacing w:after="0" w:line="240" w:lineRule="auto"/>
              <w:rPr>
                <w:rFonts w:ascii="Times New Roman" w:hAnsi="Times New Roman" w:cs="Times New Roman"/>
                <w:sz w:val="24"/>
                <w:szCs w:val="24"/>
              </w:rPr>
            </w:pPr>
          </w:p>
        </w:tc>
      </w:tr>
    </w:tbl>
    <w:p w:rsidR="00D5566E" w:rsidRPr="00D371AC" w:rsidRDefault="00D5566E" w:rsidP="00D371AC">
      <w:pPr>
        <w:spacing w:after="0" w:line="240" w:lineRule="auto"/>
        <w:rPr>
          <w:rFonts w:ascii="Times New Roman" w:hAnsi="Times New Roman" w:cs="Times New Roman"/>
          <w:sz w:val="24"/>
          <w:szCs w:val="24"/>
        </w:rPr>
      </w:pPr>
    </w:p>
    <w:p w:rsidR="00D5566E" w:rsidRPr="00D371AC" w:rsidRDefault="00D5566E" w:rsidP="00D371AC">
      <w:pPr>
        <w:spacing w:after="0" w:line="240" w:lineRule="auto"/>
        <w:rPr>
          <w:rFonts w:ascii="Times New Roman" w:hAnsi="Times New Roman" w:cs="Times New Roman"/>
          <w:sz w:val="24"/>
          <w:szCs w:val="24"/>
        </w:rPr>
      </w:pPr>
      <w:r w:rsidRPr="00D371AC">
        <w:rPr>
          <w:rFonts w:ascii="Times New Roman" w:hAnsi="Times New Roman" w:cs="Times New Roman"/>
          <w:sz w:val="24"/>
          <w:szCs w:val="24"/>
        </w:rPr>
        <w:t xml:space="preserve">В рамках межведомственного взаимодействия с согласия заявителей администрацией ММР будут запрошены и приобщены к заявлению следующие документы: сведения </w:t>
      </w:r>
      <w:proofErr w:type="gramStart"/>
      <w:r w:rsidRPr="00D371AC">
        <w:rPr>
          <w:rFonts w:ascii="Times New Roman" w:hAnsi="Times New Roman" w:cs="Times New Roman"/>
          <w:sz w:val="24"/>
          <w:szCs w:val="24"/>
        </w:rPr>
        <w:t>из</w:t>
      </w:r>
      <w:proofErr w:type="gramEnd"/>
      <w:r w:rsidRPr="00D371A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r w:rsidR="00605AAC">
        <w:rPr>
          <w:rFonts w:ascii="Times New Roman" w:hAnsi="Times New Roman" w:cs="Times New Roman"/>
          <w:sz w:val="24"/>
          <w:szCs w:val="24"/>
        </w:rPr>
        <w:t>_____________________________________________________</w:t>
      </w:r>
      <w:r w:rsidRPr="00D371AC">
        <w:rPr>
          <w:rFonts w:ascii="Times New Roman" w:hAnsi="Times New Roman" w:cs="Times New Roman"/>
          <w:sz w:val="24"/>
          <w:szCs w:val="24"/>
        </w:rPr>
        <w:t>_</w:t>
      </w:r>
    </w:p>
    <w:p w:rsidR="00605AAC" w:rsidRDefault="00D5566E" w:rsidP="00D371AC">
      <w:pPr>
        <w:pStyle w:val="ConsPlusNonformat"/>
        <w:jc w:val="both"/>
        <w:rPr>
          <w:rFonts w:ascii="Times New Roman" w:hAnsi="Times New Roman" w:cs="Times New Roman"/>
          <w:sz w:val="24"/>
          <w:szCs w:val="24"/>
        </w:rPr>
      </w:pPr>
      <w:r w:rsidRPr="00D371AC">
        <w:rPr>
          <w:rFonts w:ascii="Times New Roman" w:hAnsi="Times New Roman" w:cs="Times New Roman"/>
          <w:sz w:val="24"/>
          <w:szCs w:val="24"/>
        </w:rPr>
        <w:t>(ФИО заявителя)______________</w:t>
      </w:r>
      <w:r w:rsidR="00605AAC">
        <w:rPr>
          <w:rFonts w:ascii="Times New Roman" w:hAnsi="Times New Roman" w:cs="Times New Roman"/>
          <w:sz w:val="24"/>
          <w:szCs w:val="24"/>
        </w:rPr>
        <w:t>_____________</w:t>
      </w:r>
      <w:r w:rsidRPr="00D371AC">
        <w:rPr>
          <w:rFonts w:ascii="Times New Roman" w:hAnsi="Times New Roman" w:cs="Times New Roman"/>
          <w:sz w:val="24"/>
          <w:szCs w:val="24"/>
        </w:rPr>
        <w:t>__________________________________</w:t>
      </w:r>
      <w:r w:rsidR="00605AAC">
        <w:rPr>
          <w:rFonts w:ascii="Times New Roman" w:hAnsi="Times New Roman" w:cs="Times New Roman"/>
          <w:sz w:val="24"/>
          <w:szCs w:val="24"/>
        </w:rPr>
        <w:t>_</w:t>
      </w:r>
      <w:r w:rsidRPr="00D371AC">
        <w:rPr>
          <w:rFonts w:ascii="Times New Roman" w:hAnsi="Times New Roman" w:cs="Times New Roman"/>
          <w:sz w:val="24"/>
          <w:szCs w:val="24"/>
        </w:rPr>
        <w:t>_</w:t>
      </w:r>
    </w:p>
    <w:p w:rsidR="00D5566E" w:rsidRPr="00D371AC" w:rsidRDefault="00D5566E" w:rsidP="00D371AC">
      <w:pPr>
        <w:pStyle w:val="ConsPlusNonformat"/>
        <w:jc w:val="both"/>
        <w:rPr>
          <w:rFonts w:ascii="Times New Roman" w:hAnsi="Times New Roman" w:cs="Times New Roman"/>
          <w:sz w:val="24"/>
          <w:szCs w:val="24"/>
        </w:rPr>
      </w:pPr>
      <w:r w:rsidRPr="00D371AC">
        <w:rPr>
          <w:rFonts w:ascii="Times New Roman" w:hAnsi="Times New Roman" w:cs="Times New Roman"/>
          <w:sz w:val="24"/>
          <w:szCs w:val="24"/>
        </w:rPr>
        <w:t xml:space="preserve"> </w:t>
      </w:r>
    </w:p>
    <w:p w:rsidR="00605AAC" w:rsidRDefault="00605AAC" w:rsidP="00605AAC">
      <w:pPr>
        <w:pStyle w:val="ConsPlusNonformat"/>
        <w:jc w:val="both"/>
        <w:rPr>
          <w:rFonts w:ascii="Times New Roman" w:hAnsi="Times New Roman" w:cs="Times New Roman"/>
          <w:sz w:val="24"/>
          <w:szCs w:val="24"/>
        </w:rPr>
      </w:pPr>
      <w:r w:rsidRPr="007A3BA1">
        <w:rPr>
          <w:rFonts w:ascii="Times New Roman" w:hAnsi="Times New Roman" w:cs="Times New Roman"/>
          <w:sz w:val="24"/>
          <w:szCs w:val="24"/>
        </w:rPr>
        <w:t>Специалист, принявший документы</w:t>
      </w:r>
    </w:p>
    <w:p w:rsidR="00605AAC" w:rsidRPr="00D5566E" w:rsidRDefault="00605AAC" w:rsidP="00605AAC">
      <w:pPr>
        <w:pStyle w:val="ConsPlusNonformat"/>
        <w:jc w:val="both"/>
        <w:rPr>
          <w:rFonts w:ascii="Times New Roman" w:hAnsi="Times New Roman" w:cs="Times New Roman"/>
          <w:sz w:val="28"/>
          <w:szCs w:val="28"/>
        </w:rPr>
      </w:pPr>
      <w:r w:rsidRPr="00D5566E">
        <w:rPr>
          <w:rFonts w:ascii="Times New Roman" w:hAnsi="Times New Roman" w:cs="Times New Roman"/>
          <w:sz w:val="28"/>
          <w:szCs w:val="28"/>
        </w:rPr>
        <w:t>___________________________________________   ______________________</w:t>
      </w:r>
    </w:p>
    <w:p w:rsidR="00D5566E" w:rsidRPr="00605AAC" w:rsidRDefault="00605AAC" w:rsidP="00605AAC">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7A3BA1">
        <w:rPr>
          <w:rFonts w:ascii="Times New Roman" w:hAnsi="Times New Roman" w:cs="Times New Roman"/>
        </w:rPr>
        <w:t>(подпись)</w:t>
      </w:r>
    </w:p>
    <w:p w:rsidR="00D5566E" w:rsidRPr="00D371AC" w:rsidRDefault="00D5566E" w:rsidP="00D371AC">
      <w:pPr>
        <w:pStyle w:val="ConsPlusNonformat"/>
        <w:rPr>
          <w:rFonts w:ascii="Times New Roman" w:hAnsi="Times New Roman" w:cs="Times New Roman"/>
          <w:sz w:val="24"/>
          <w:szCs w:val="24"/>
        </w:rPr>
      </w:pPr>
      <w:r w:rsidRPr="00D371AC">
        <w:rPr>
          <w:rFonts w:ascii="Times New Roman" w:hAnsi="Times New Roman" w:cs="Times New Roman"/>
          <w:sz w:val="24"/>
          <w:szCs w:val="24"/>
        </w:rPr>
        <w:t xml:space="preserve">«____» _______________ 20___ года             </w:t>
      </w:r>
    </w:p>
    <w:p w:rsidR="00605AAC" w:rsidRDefault="00605AAC" w:rsidP="00D371AC">
      <w:pPr>
        <w:pStyle w:val="ConsPlusNonformat"/>
        <w:rPr>
          <w:rFonts w:ascii="Times New Roman" w:hAnsi="Times New Roman" w:cs="Times New Roman"/>
          <w:sz w:val="24"/>
          <w:szCs w:val="24"/>
        </w:rPr>
      </w:pPr>
    </w:p>
    <w:p w:rsidR="00D5566E" w:rsidRPr="00D371AC" w:rsidRDefault="00D5566E" w:rsidP="00D371AC">
      <w:pPr>
        <w:pStyle w:val="ConsPlusNonformat"/>
        <w:rPr>
          <w:rFonts w:ascii="Times New Roman" w:hAnsi="Times New Roman" w:cs="Times New Roman"/>
          <w:sz w:val="24"/>
          <w:szCs w:val="24"/>
        </w:rPr>
      </w:pPr>
      <w:r w:rsidRPr="00D371AC">
        <w:rPr>
          <w:rFonts w:ascii="Times New Roman" w:hAnsi="Times New Roman" w:cs="Times New Roman"/>
          <w:sz w:val="24"/>
          <w:szCs w:val="24"/>
        </w:rPr>
        <w:t xml:space="preserve">Телефон,  по  которому заявитель может получить информацию по возникшим вопросам: </w:t>
      </w:r>
      <w:r w:rsidR="00605AAC">
        <w:rPr>
          <w:rFonts w:ascii="Times New Roman" w:hAnsi="Times New Roman" w:cs="Times New Roman"/>
          <w:sz w:val="24"/>
          <w:szCs w:val="24"/>
        </w:rPr>
        <w:t>_________________________________</w:t>
      </w:r>
    </w:p>
    <w:p w:rsidR="00D5566E" w:rsidRPr="00D5566E" w:rsidRDefault="00D5566E" w:rsidP="00D5566E">
      <w:pPr>
        <w:autoSpaceDE w:val="0"/>
        <w:autoSpaceDN w:val="0"/>
        <w:adjustRightInd w:val="0"/>
        <w:spacing w:after="0" w:line="240" w:lineRule="auto"/>
        <w:jc w:val="both"/>
        <w:rPr>
          <w:rFonts w:ascii="Times New Roman" w:hAnsi="Times New Roman" w:cs="Times New Roman"/>
          <w:sz w:val="28"/>
          <w:szCs w:val="28"/>
        </w:rPr>
      </w:pPr>
    </w:p>
    <w:p w:rsidR="00DD269E" w:rsidRPr="00B124CF" w:rsidRDefault="00A93E19" w:rsidP="00DD269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r w:rsidR="00DD269E" w:rsidRPr="00B124CF">
        <w:rPr>
          <w:rFonts w:ascii="Times New Roman" w:hAnsi="Times New Roman" w:cs="Times New Roman"/>
          <w:sz w:val="24"/>
          <w:szCs w:val="24"/>
        </w:rPr>
        <w:t xml:space="preserve"> к административному регламенту </w:t>
      </w:r>
    </w:p>
    <w:p w:rsidR="00DD269E" w:rsidRPr="00B124CF" w:rsidRDefault="00DD269E" w:rsidP="00DD269E">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«Предоставление освободившихся жилых помещений </w:t>
      </w:r>
    </w:p>
    <w:p w:rsidR="00DD269E" w:rsidRPr="00B124CF" w:rsidRDefault="00DD269E" w:rsidP="00DD269E">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в коммунальной квартире </w:t>
      </w:r>
      <w:proofErr w:type="gramStart"/>
      <w:r w:rsidRPr="00B124CF">
        <w:rPr>
          <w:rFonts w:ascii="Times New Roman" w:hAnsi="Times New Roman" w:cs="Times New Roman"/>
          <w:sz w:val="24"/>
          <w:szCs w:val="24"/>
        </w:rPr>
        <w:t>проживающим</w:t>
      </w:r>
      <w:proofErr w:type="gramEnd"/>
      <w:r w:rsidRPr="00B124CF">
        <w:rPr>
          <w:rFonts w:ascii="Times New Roman" w:hAnsi="Times New Roman" w:cs="Times New Roman"/>
          <w:sz w:val="24"/>
          <w:szCs w:val="24"/>
        </w:rPr>
        <w:t xml:space="preserve"> в этой квартире </w:t>
      </w:r>
    </w:p>
    <w:p w:rsidR="00DD269E" w:rsidRPr="00B124CF" w:rsidRDefault="00DD269E" w:rsidP="00DD269E">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нанимателям и (или) собственникам по договору </w:t>
      </w:r>
      <w:proofErr w:type="gramStart"/>
      <w:r w:rsidRPr="00B124CF">
        <w:rPr>
          <w:rFonts w:ascii="Times New Roman" w:hAnsi="Times New Roman" w:cs="Times New Roman"/>
          <w:sz w:val="24"/>
          <w:szCs w:val="24"/>
        </w:rPr>
        <w:t>социального</w:t>
      </w:r>
      <w:proofErr w:type="gramEnd"/>
      <w:r w:rsidRPr="00B124CF">
        <w:rPr>
          <w:rFonts w:ascii="Times New Roman" w:hAnsi="Times New Roman" w:cs="Times New Roman"/>
          <w:sz w:val="24"/>
          <w:szCs w:val="24"/>
        </w:rPr>
        <w:t xml:space="preserve"> </w:t>
      </w:r>
    </w:p>
    <w:p w:rsidR="00DD269E" w:rsidRPr="00B124CF" w:rsidRDefault="00DD269E" w:rsidP="00DD269E">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найма или гражданам по договору купли-продажи»</w:t>
      </w:r>
    </w:p>
    <w:p w:rsidR="00D5566E" w:rsidRPr="00D5566E" w:rsidRDefault="00D5566E" w:rsidP="00D5566E">
      <w:pPr>
        <w:pStyle w:val="ConsPlusNonformat"/>
        <w:rPr>
          <w:rFonts w:ascii="Times New Roman" w:hAnsi="Times New Roman" w:cs="Times New Roman"/>
          <w:sz w:val="28"/>
          <w:szCs w:val="28"/>
        </w:rPr>
      </w:pPr>
      <w:r w:rsidRPr="00D5566E">
        <w:rPr>
          <w:rFonts w:ascii="Times New Roman" w:hAnsi="Times New Roman" w:cs="Times New Roman"/>
          <w:sz w:val="28"/>
          <w:szCs w:val="28"/>
        </w:rPr>
        <w:t xml:space="preserve">                              </w:t>
      </w:r>
    </w:p>
    <w:p w:rsidR="00D5566E" w:rsidRPr="00D5566E" w:rsidRDefault="00D5566E" w:rsidP="00D5566E">
      <w:pPr>
        <w:spacing w:after="0" w:line="240" w:lineRule="auto"/>
        <w:rPr>
          <w:rFonts w:ascii="Times New Roman" w:hAnsi="Times New Roman" w:cs="Times New Roman"/>
          <w:sz w:val="28"/>
          <w:szCs w:val="28"/>
        </w:rPr>
      </w:pPr>
    </w:p>
    <w:p w:rsidR="00D5566E" w:rsidRPr="00DE014D" w:rsidRDefault="00D5566E" w:rsidP="00D5566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E014D">
        <w:rPr>
          <w:rFonts w:ascii="Times New Roman" w:eastAsiaTheme="minorHAnsi" w:hAnsi="Times New Roman" w:cs="Times New Roman"/>
          <w:bCs/>
          <w:sz w:val="24"/>
          <w:szCs w:val="24"/>
          <w:lang w:eastAsia="en-US"/>
        </w:rPr>
        <w:t>Согласие</w:t>
      </w:r>
    </w:p>
    <w:p w:rsidR="00D5566E" w:rsidRPr="00DE014D" w:rsidRDefault="00D5566E" w:rsidP="00D5566E">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D5566E" w:rsidRPr="00DE014D" w:rsidRDefault="00D5566E" w:rsidP="00D5566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014D">
        <w:rPr>
          <w:rFonts w:ascii="Times New Roman" w:eastAsiaTheme="minorHAnsi" w:hAnsi="Times New Roman" w:cs="Times New Roman"/>
          <w:sz w:val="24"/>
          <w:szCs w:val="24"/>
          <w:lang w:eastAsia="en-US"/>
        </w:rPr>
        <w:t xml:space="preserve">     Я, _________________________</w:t>
      </w:r>
      <w:r w:rsidR="00DE014D">
        <w:rPr>
          <w:rFonts w:ascii="Times New Roman" w:eastAsiaTheme="minorHAnsi" w:hAnsi="Times New Roman" w:cs="Times New Roman"/>
          <w:sz w:val="24"/>
          <w:szCs w:val="24"/>
          <w:lang w:eastAsia="en-US"/>
        </w:rPr>
        <w:t>_____________________________________________________________________________________________</w:t>
      </w:r>
      <w:r w:rsidRPr="00DE014D">
        <w:rPr>
          <w:rFonts w:ascii="Times New Roman" w:eastAsiaTheme="minorHAnsi" w:hAnsi="Times New Roman" w:cs="Times New Roman"/>
          <w:sz w:val="24"/>
          <w:szCs w:val="24"/>
          <w:lang w:eastAsia="en-US"/>
        </w:rPr>
        <w:t>____________________________________,</w:t>
      </w:r>
    </w:p>
    <w:p w:rsidR="00D5566E" w:rsidRPr="00DE014D" w:rsidRDefault="00D5566E" w:rsidP="00DE014D">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DE014D">
        <w:rPr>
          <w:rFonts w:ascii="Times New Roman" w:eastAsiaTheme="minorHAnsi" w:hAnsi="Times New Roman" w:cs="Times New Roman"/>
          <w:sz w:val="20"/>
          <w:szCs w:val="20"/>
          <w:lang w:eastAsia="en-US"/>
        </w:rPr>
        <w:t>(фамилия, имя, отчество)</w:t>
      </w:r>
    </w:p>
    <w:p w:rsidR="00D5566E" w:rsidRPr="00DE014D" w:rsidRDefault="00D5566E" w:rsidP="00D5566E">
      <w:pPr>
        <w:autoSpaceDE w:val="0"/>
        <w:autoSpaceDN w:val="0"/>
        <w:adjustRightInd w:val="0"/>
        <w:spacing w:after="0" w:line="240" w:lineRule="auto"/>
        <w:rPr>
          <w:rFonts w:ascii="Times New Roman" w:eastAsiaTheme="minorHAnsi" w:hAnsi="Times New Roman" w:cs="Times New Roman"/>
          <w:sz w:val="24"/>
          <w:szCs w:val="24"/>
          <w:lang w:eastAsia="en-US"/>
        </w:rPr>
      </w:pPr>
      <w:r w:rsidRPr="00DE014D">
        <w:rPr>
          <w:rFonts w:ascii="Times New Roman" w:eastAsiaTheme="minorHAnsi" w:hAnsi="Times New Roman" w:cs="Times New Roman"/>
          <w:sz w:val="24"/>
          <w:szCs w:val="24"/>
          <w:lang w:eastAsia="en-US"/>
        </w:rPr>
        <w:t>даю свое согласие ________________________</w:t>
      </w:r>
      <w:r w:rsidR="00E86497">
        <w:rPr>
          <w:rFonts w:ascii="Times New Roman" w:eastAsiaTheme="minorHAnsi" w:hAnsi="Times New Roman" w:cs="Times New Roman"/>
          <w:sz w:val="24"/>
          <w:szCs w:val="24"/>
          <w:lang w:eastAsia="en-US"/>
        </w:rPr>
        <w:t>________________________________________________________________________________________</w:t>
      </w:r>
      <w:r w:rsidRPr="00DE014D">
        <w:rPr>
          <w:rFonts w:ascii="Times New Roman" w:eastAsiaTheme="minorHAnsi" w:hAnsi="Times New Roman" w:cs="Times New Roman"/>
          <w:sz w:val="24"/>
          <w:szCs w:val="24"/>
          <w:lang w:eastAsia="en-US"/>
        </w:rPr>
        <w:t>__________________________________________</w:t>
      </w:r>
    </w:p>
    <w:p w:rsidR="00D5566E" w:rsidRDefault="00D5566E" w:rsidP="00E8649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86497">
        <w:rPr>
          <w:rFonts w:ascii="Times New Roman" w:eastAsiaTheme="minorHAnsi" w:hAnsi="Times New Roman" w:cs="Times New Roman"/>
          <w:sz w:val="20"/>
          <w:szCs w:val="20"/>
          <w:lang w:eastAsia="en-US"/>
        </w:rPr>
        <w:t>(наименование уполномоченного государственного органа области)</w:t>
      </w:r>
    </w:p>
    <w:p w:rsidR="00D6048B" w:rsidRPr="00D6048B" w:rsidRDefault="00D6048B" w:rsidP="00E86497">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D5566E" w:rsidRPr="00D6048B" w:rsidRDefault="00D5566E" w:rsidP="00D5566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048B">
        <w:rPr>
          <w:rFonts w:ascii="Times New Roman" w:eastAsiaTheme="minorHAnsi" w:hAnsi="Times New Roman" w:cs="Times New Roman"/>
          <w:sz w:val="28"/>
          <w:szCs w:val="28"/>
          <w:lang w:eastAsia="en-US"/>
        </w:rPr>
        <w:t>запрашивать и приобщать к материалам учетного  дела    документы  органа,</w:t>
      </w:r>
      <w:r w:rsidR="00E86497" w:rsidRPr="00D6048B">
        <w:rPr>
          <w:rFonts w:ascii="Times New Roman" w:eastAsiaTheme="minorHAnsi" w:hAnsi="Times New Roman" w:cs="Times New Roman"/>
          <w:sz w:val="28"/>
          <w:szCs w:val="28"/>
          <w:lang w:eastAsia="en-US"/>
        </w:rPr>
        <w:t xml:space="preserve"> </w:t>
      </w:r>
      <w:r w:rsidRPr="00D6048B">
        <w:rPr>
          <w:rFonts w:ascii="Times New Roman" w:eastAsiaTheme="minorHAnsi" w:hAnsi="Times New Roman" w:cs="Times New Roman"/>
          <w:sz w:val="28"/>
          <w:szCs w:val="28"/>
          <w:lang w:eastAsia="en-US"/>
        </w:rPr>
        <w:t>осуществля</w:t>
      </w:r>
      <w:r w:rsidR="00D6048B">
        <w:rPr>
          <w:rFonts w:ascii="Times New Roman" w:eastAsiaTheme="minorHAnsi" w:hAnsi="Times New Roman" w:cs="Times New Roman"/>
          <w:sz w:val="28"/>
          <w:szCs w:val="28"/>
          <w:lang w:eastAsia="en-US"/>
        </w:rPr>
        <w:t xml:space="preserve">ющего регистрационный учет на </w:t>
      </w:r>
      <w:r w:rsidRPr="00D6048B">
        <w:rPr>
          <w:rFonts w:ascii="Times New Roman" w:eastAsiaTheme="minorHAnsi" w:hAnsi="Times New Roman" w:cs="Times New Roman"/>
          <w:sz w:val="28"/>
          <w:szCs w:val="28"/>
          <w:lang w:eastAsia="en-US"/>
        </w:rPr>
        <w:t>территории Саратовской области, о моей регистрации по месту жительства,  а   также   предоставляю   право осуществлять действия (операции)  с моими персональными данными,  включая сб</w:t>
      </w:r>
      <w:r w:rsidR="00D6048B">
        <w:rPr>
          <w:rFonts w:ascii="Times New Roman" w:eastAsiaTheme="minorHAnsi" w:hAnsi="Times New Roman" w:cs="Times New Roman"/>
          <w:sz w:val="28"/>
          <w:szCs w:val="28"/>
          <w:lang w:eastAsia="en-US"/>
        </w:rPr>
        <w:t xml:space="preserve">ор, систематизацию, накопление, хранение, </w:t>
      </w:r>
      <w:r w:rsidRPr="00D6048B">
        <w:rPr>
          <w:rFonts w:ascii="Times New Roman" w:eastAsiaTheme="minorHAnsi" w:hAnsi="Times New Roman" w:cs="Times New Roman"/>
          <w:sz w:val="28"/>
          <w:szCs w:val="28"/>
          <w:lang w:eastAsia="en-US"/>
        </w:rPr>
        <w:t>обновление,    изменение, использование.</w:t>
      </w:r>
    </w:p>
    <w:p w:rsidR="00D5566E" w:rsidRPr="00D6048B" w:rsidRDefault="00D5566E" w:rsidP="00E86497">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6048B">
        <w:rPr>
          <w:rFonts w:ascii="Times New Roman" w:eastAsiaTheme="minorHAnsi" w:hAnsi="Times New Roman" w:cs="Times New Roman"/>
          <w:sz w:val="28"/>
          <w:szCs w:val="28"/>
          <w:lang w:eastAsia="en-US"/>
        </w:rPr>
        <w:t>В случае неправомерного использования предоставленных мною данных  я имею право в любое время отозвать настоящее согласие.</w:t>
      </w:r>
    </w:p>
    <w:p w:rsidR="00D5566E" w:rsidRPr="00D6048B" w:rsidRDefault="00D5566E" w:rsidP="00E86497">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6048B">
        <w:rPr>
          <w:rFonts w:ascii="Times New Roman" w:eastAsiaTheme="minorHAnsi" w:hAnsi="Times New Roman" w:cs="Times New Roman"/>
          <w:sz w:val="28"/>
          <w:szCs w:val="28"/>
          <w:lang w:eastAsia="en-US"/>
        </w:rPr>
        <w:t>Данное согласие действует бессрочно.</w:t>
      </w:r>
    </w:p>
    <w:p w:rsidR="00D5566E" w:rsidRPr="00DE014D" w:rsidRDefault="00D5566E" w:rsidP="00D5566E">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D5566E" w:rsidRPr="00DE014D" w:rsidRDefault="00D5566E" w:rsidP="00D5566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014D">
        <w:rPr>
          <w:rFonts w:ascii="Times New Roman" w:eastAsiaTheme="minorHAnsi" w:hAnsi="Times New Roman" w:cs="Times New Roman"/>
          <w:sz w:val="24"/>
          <w:szCs w:val="24"/>
          <w:lang w:eastAsia="en-US"/>
        </w:rPr>
        <w:t>____________</w:t>
      </w:r>
      <w:r w:rsidR="00E86497">
        <w:rPr>
          <w:rFonts w:ascii="Times New Roman" w:eastAsiaTheme="minorHAnsi" w:hAnsi="Times New Roman" w:cs="Times New Roman"/>
          <w:sz w:val="24"/>
          <w:szCs w:val="24"/>
          <w:lang w:eastAsia="en-US"/>
        </w:rPr>
        <w:t>___</w:t>
      </w:r>
      <w:r w:rsidRPr="00DE014D">
        <w:rPr>
          <w:rFonts w:ascii="Times New Roman" w:eastAsiaTheme="minorHAnsi" w:hAnsi="Times New Roman" w:cs="Times New Roman"/>
          <w:sz w:val="24"/>
          <w:szCs w:val="24"/>
          <w:lang w:eastAsia="en-US"/>
        </w:rPr>
        <w:t xml:space="preserve">__________  </w:t>
      </w:r>
      <w:r w:rsidR="00E86497">
        <w:rPr>
          <w:rFonts w:ascii="Times New Roman" w:eastAsiaTheme="minorHAnsi" w:hAnsi="Times New Roman" w:cs="Times New Roman"/>
          <w:sz w:val="24"/>
          <w:szCs w:val="24"/>
          <w:lang w:eastAsia="en-US"/>
        </w:rPr>
        <w:t xml:space="preserve">                     </w:t>
      </w:r>
      <w:r w:rsidRPr="00DE014D">
        <w:rPr>
          <w:rFonts w:ascii="Times New Roman" w:eastAsiaTheme="minorHAnsi" w:hAnsi="Times New Roman" w:cs="Times New Roman"/>
          <w:sz w:val="24"/>
          <w:szCs w:val="24"/>
          <w:lang w:eastAsia="en-US"/>
        </w:rPr>
        <w:t xml:space="preserve"> </w:t>
      </w:r>
      <w:r w:rsidR="00E86497">
        <w:rPr>
          <w:rFonts w:ascii="Times New Roman" w:eastAsiaTheme="minorHAnsi" w:hAnsi="Times New Roman" w:cs="Times New Roman"/>
          <w:sz w:val="24"/>
          <w:szCs w:val="24"/>
          <w:lang w:eastAsia="en-US"/>
        </w:rPr>
        <w:t xml:space="preserve">                      </w:t>
      </w:r>
      <w:r w:rsidRPr="00DE014D">
        <w:rPr>
          <w:rFonts w:ascii="Times New Roman" w:eastAsiaTheme="minorHAnsi" w:hAnsi="Times New Roman" w:cs="Times New Roman"/>
          <w:sz w:val="24"/>
          <w:szCs w:val="24"/>
          <w:lang w:eastAsia="en-US"/>
        </w:rPr>
        <w:t>_____________________</w:t>
      </w:r>
    </w:p>
    <w:p w:rsidR="00D5566E" w:rsidRPr="00E86497" w:rsidRDefault="00D5566E" w:rsidP="00D5566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86497">
        <w:rPr>
          <w:rFonts w:ascii="Times New Roman" w:eastAsiaTheme="minorHAnsi" w:hAnsi="Times New Roman" w:cs="Times New Roman"/>
          <w:sz w:val="20"/>
          <w:szCs w:val="20"/>
          <w:lang w:eastAsia="en-US"/>
        </w:rPr>
        <w:t xml:space="preserve">        </w:t>
      </w:r>
      <w:r w:rsidR="00E86497">
        <w:rPr>
          <w:rFonts w:ascii="Times New Roman" w:eastAsiaTheme="minorHAnsi" w:hAnsi="Times New Roman" w:cs="Times New Roman"/>
          <w:sz w:val="20"/>
          <w:szCs w:val="20"/>
          <w:lang w:eastAsia="en-US"/>
        </w:rPr>
        <w:t xml:space="preserve">              </w:t>
      </w:r>
      <w:r w:rsidRPr="00E86497">
        <w:rPr>
          <w:rFonts w:ascii="Times New Roman" w:eastAsiaTheme="minorHAnsi" w:hAnsi="Times New Roman" w:cs="Times New Roman"/>
          <w:sz w:val="20"/>
          <w:szCs w:val="20"/>
          <w:lang w:eastAsia="en-US"/>
        </w:rPr>
        <w:t xml:space="preserve">(дата)               </w:t>
      </w:r>
      <w:r w:rsidR="00E86497">
        <w:rPr>
          <w:rFonts w:ascii="Times New Roman" w:eastAsiaTheme="minorHAnsi" w:hAnsi="Times New Roman" w:cs="Times New Roman"/>
          <w:sz w:val="20"/>
          <w:szCs w:val="20"/>
          <w:lang w:eastAsia="en-US"/>
        </w:rPr>
        <w:t xml:space="preserve">                                                   </w:t>
      </w:r>
      <w:r w:rsidRPr="00E86497">
        <w:rPr>
          <w:rFonts w:ascii="Times New Roman" w:eastAsiaTheme="minorHAnsi" w:hAnsi="Times New Roman" w:cs="Times New Roman"/>
          <w:sz w:val="20"/>
          <w:szCs w:val="20"/>
          <w:lang w:eastAsia="en-US"/>
        </w:rPr>
        <w:t xml:space="preserve"> </w:t>
      </w:r>
      <w:r w:rsidR="00E86497">
        <w:rPr>
          <w:rFonts w:ascii="Times New Roman" w:eastAsiaTheme="minorHAnsi" w:hAnsi="Times New Roman" w:cs="Times New Roman"/>
          <w:sz w:val="20"/>
          <w:szCs w:val="20"/>
          <w:lang w:eastAsia="en-US"/>
        </w:rPr>
        <w:t xml:space="preserve">                                 </w:t>
      </w:r>
      <w:r w:rsidRPr="00E86497">
        <w:rPr>
          <w:rFonts w:ascii="Times New Roman" w:eastAsiaTheme="minorHAnsi" w:hAnsi="Times New Roman" w:cs="Times New Roman"/>
          <w:sz w:val="20"/>
          <w:szCs w:val="20"/>
          <w:lang w:eastAsia="en-US"/>
        </w:rPr>
        <w:t>(подпись)</w:t>
      </w:r>
    </w:p>
    <w:p w:rsidR="00D5566E" w:rsidRPr="00DE014D" w:rsidRDefault="00D5566E" w:rsidP="00D5566E">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E014D" w:rsidRDefault="00D5566E" w:rsidP="00D5566E">
      <w:pPr>
        <w:spacing w:after="0" w:line="240" w:lineRule="auto"/>
        <w:rPr>
          <w:rFonts w:ascii="Times New Roman" w:hAnsi="Times New Roman" w:cs="Times New Roman"/>
          <w:sz w:val="24"/>
          <w:szCs w:val="24"/>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67052A" w:rsidRPr="00B124CF" w:rsidRDefault="0067052A" w:rsidP="00670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w:t>
      </w:r>
      <w:r w:rsidRPr="00B124CF">
        <w:rPr>
          <w:rFonts w:ascii="Times New Roman" w:hAnsi="Times New Roman" w:cs="Times New Roman"/>
          <w:sz w:val="24"/>
          <w:szCs w:val="24"/>
        </w:rPr>
        <w:t xml:space="preserve"> к административному регламенту </w:t>
      </w:r>
    </w:p>
    <w:p w:rsidR="0067052A" w:rsidRPr="00B124CF" w:rsidRDefault="0067052A" w:rsidP="0067052A">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«Предоставление освободившихся жилых помещений </w:t>
      </w:r>
    </w:p>
    <w:p w:rsidR="0067052A" w:rsidRPr="00B124CF" w:rsidRDefault="0067052A" w:rsidP="0067052A">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в коммунальной квартире </w:t>
      </w:r>
      <w:proofErr w:type="gramStart"/>
      <w:r w:rsidRPr="00B124CF">
        <w:rPr>
          <w:rFonts w:ascii="Times New Roman" w:hAnsi="Times New Roman" w:cs="Times New Roman"/>
          <w:sz w:val="24"/>
          <w:szCs w:val="24"/>
        </w:rPr>
        <w:t>проживающим</w:t>
      </w:r>
      <w:proofErr w:type="gramEnd"/>
      <w:r w:rsidRPr="00B124CF">
        <w:rPr>
          <w:rFonts w:ascii="Times New Roman" w:hAnsi="Times New Roman" w:cs="Times New Roman"/>
          <w:sz w:val="24"/>
          <w:szCs w:val="24"/>
        </w:rPr>
        <w:t xml:space="preserve"> в этой квартире </w:t>
      </w:r>
    </w:p>
    <w:p w:rsidR="0067052A" w:rsidRPr="00B124CF" w:rsidRDefault="0067052A" w:rsidP="0067052A">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нанимателям и (или) собственникам по договору </w:t>
      </w:r>
      <w:proofErr w:type="gramStart"/>
      <w:r w:rsidRPr="00B124CF">
        <w:rPr>
          <w:rFonts w:ascii="Times New Roman" w:hAnsi="Times New Roman" w:cs="Times New Roman"/>
          <w:sz w:val="24"/>
          <w:szCs w:val="24"/>
        </w:rPr>
        <w:t>социального</w:t>
      </w:r>
      <w:proofErr w:type="gramEnd"/>
      <w:r w:rsidRPr="00B124CF">
        <w:rPr>
          <w:rFonts w:ascii="Times New Roman" w:hAnsi="Times New Roman" w:cs="Times New Roman"/>
          <w:sz w:val="24"/>
          <w:szCs w:val="24"/>
        </w:rPr>
        <w:t xml:space="preserve"> </w:t>
      </w:r>
    </w:p>
    <w:p w:rsidR="0067052A" w:rsidRPr="00B124CF" w:rsidRDefault="0067052A" w:rsidP="0067052A">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найма или гражданам по договору купли-продажи»</w:t>
      </w: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5566E">
        <w:rPr>
          <w:rFonts w:ascii="Times New Roman" w:eastAsiaTheme="minorHAnsi" w:hAnsi="Times New Roman" w:cs="Times New Roman"/>
          <w:bCs/>
          <w:sz w:val="28"/>
          <w:szCs w:val="28"/>
          <w:lang w:eastAsia="en-US"/>
        </w:rPr>
        <w:t>Согласие</w:t>
      </w:r>
    </w:p>
    <w:p w:rsidR="00D5566E" w:rsidRPr="00D5566E" w:rsidRDefault="00D5566E" w:rsidP="00D5566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
    <w:p w:rsidR="004113E8" w:rsidRPr="00DE014D" w:rsidRDefault="004113E8" w:rsidP="004113E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DE014D">
        <w:rPr>
          <w:rFonts w:ascii="Times New Roman" w:eastAsiaTheme="minorHAnsi" w:hAnsi="Times New Roman" w:cs="Times New Roman"/>
          <w:bCs/>
          <w:sz w:val="24"/>
          <w:szCs w:val="24"/>
          <w:lang w:eastAsia="en-US"/>
        </w:rPr>
        <w:t>Согласие</w:t>
      </w:r>
    </w:p>
    <w:p w:rsidR="004113E8" w:rsidRPr="00DE014D" w:rsidRDefault="004113E8" w:rsidP="004113E8">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4113E8" w:rsidRPr="00DE014D" w:rsidRDefault="004113E8" w:rsidP="004113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014D">
        <w:rPr>
          <w:rFonts w:ascii="Times New Roman" w:eastAsiaTheme="minorHAnsi" w:hAnsi="Times New Roman" w:cs="Times New Roman"/>
          <w:sz w:val="24"/>
          <w:szCs w:val="24"/>
          <w:lang w:eastAsia="en-US"/>
        </w:rPr>
        <w:t xml:space="preserve">     Я, _________________________</w:t>
      </w:r>
      <w:r>
        <w:rPr>
          <w:rFonts w:ascii="Times New Roman" w:eastAsiaTheme="minorHAnsi" w:hAnsi="Times New Roman" w:cs="Times New Roman"/>
          <w:sz w:val="24"/>
          <w:szCs w:val="24"/>
          <w:lang w:eastAsia="en-US"/>
        </w:rPr>
        <w:t>_____________________________________________________________________________________________</w:t>
      </w:r>
      <w:r w:rsidRPr="00DE014D">
        <w:rPr>
          <w:rFonts w:ascii="Times New Roman" w:eastAsiaTheme="minorHAnsi" w:hAnsi="Times New Roman" w:cs="Times New Roman"/>
          <w:sz w:val="24"/>
          <w:szCs w:val="24"/>
          <w:lang w:eastAsia="en-US"/>
        </w:rPr>
        <w:t>____________________________________,</w:t>
      </w:r>
    </w:p>
    <w:p w:rsidR="004113E8" w:rsidRPr="00DE014D" w:rsidRDefault="004113E8" w:rsidP="004113E8">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DE014D">
        <w:rPr>
          <w:rFonts w:ascii="Times New Roman" w:eastAsiaTheme="minorHAnsi" w:hAnsi="Times New Roman" w:cs="Times New Roman"/>
          <w:sz w:val="20"/>
          <w:szCs w:val="20"/>
          <w:lang w:eastAsia="en-US"/>
        </w:rPr>
        <w:t>(фамилия, имя, отчество)</w:t>
      </w:r>
    </w:p>
    <w:p w:rsidR="004113E8" w:rsidRPr="00DE014D" w:rsidRDefault="004113E8" w:rsidP="004113E8">
      <w:pPr>
        <w:autoSpaceDE w:val="0"/>
        <w:autoSpaceDN w:val="0"/>
        <w:adjustRightInd w:val="0"/>
        <w:spacing w:after="0" w:line="240" w:lineRule="auto"/>
        <w:rPr>
          <w:rFonts w:ascii="Times New Roman" w:eastAsiaTheme="minorHAnsi" w:hAnsi="Times New Roman" w:cs="Times New Roman"/>
          <w:sz w:val="24"/>
          <w:szCs w:val="24"/>
          <w:lang w:eastAsia="en-US"/>
        </w:rPr>
      </w:pPr>
      <w:r w:rsidRPr="00DE014D">
        <w:rPr>
          <w:rFonts w:ascii="Times New Roman" w:eastAsiaTheme="minorHAnsi" w:hAnsi="Times New Roman" w:cs="Times New Roman"/>
          <w:sz w:val="24"/>
          <w:szCs w:val="24"/>
          <w:lang w:eastAsia="en-US"/>
        </w:rPr>
        <w:t>даю свое согласие ________________________</w:t>
      </w:r>
      <w:r>
        <w:rPr>
          <w:rFonts w:ascii="Times New Roman" w:eastAsiaTheme="minorHAnsi" w:hAnsi="Times New Roman" w:cs="Times New Roman"/>
          <w:sz w:val="24"/>
          <w:szCs w:val="24"/>
          <w:lang w:eastAsia="en-US"/>
        </w:rPr>
        <w:t>________________________________________________________________________________________</w:t>
      </w:r>
      <w:r w:rsidRPr="00DE014D">
        <w:rPr>
          <w:rFonts w:ascii="Times New Roman" w:eastAsiaTheme="minorHAnsi" w:hAnsi="Times New Roman" w:cs="Times New Roman"/>
          <w:sz w:val="24"/>
          <w:szCs w:val="24"/>
          <w:lang w:eastAsia="en-US"/>
        </w:rPr>
        <w:t>__________________________________________</w:t>
      </w:r>
    </w:p>
    <w:p w:rsidR="004113E8" w:rsidRDefault="004113E8" w:rsidP="004113E8">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86497">
        <w:rPr>
          <w:rFonts w:ascii="Times New Roman" w:eastAsiaTheme="minorHAnsi" w:hAnsi="Times New Roman" w:cs="Times New Roman"/>
          <w:sz w:val="20"/>
          <w:szCs w:val="20"/>
          <w:lang w:eastAsia="en-US"/>
        </w:rPr>
        <w:t xml:space="preserve">(наименование </w:t>
      </w:r>
      <w:r>
        <w:rPr>
          <w:rFonts w:ascii="Times New Roman" w:eastAsiaTheme="minorHAnsi" w:hAnsi="Times New Roman" w:cs="Times New Roman"/>
          <w:sz w:val="20"/>
          <w:szCs w:val="20"/>
          <w:lang w:eastAsia="en-US"/>
        </w:rPr>
        <w:t>органа, осуществляющего принятие на учет</w:t>
      </w:r>
      <w:r w:rsidRPr="00E86497">
        <w:rPr>
          <w:rFonts w:ascii="Times New Roman" w:eastAsiaTheme="minorHAnsi" w:hAnsi="Times New Roman" w:cs="Times New Roman"/>
          <w:sz w:val="20"/>
          <w:szCs w:val="20"/>
          <w:lang w:eastAsia="en-US"/>
        </w:rPr>
        <w:t>)</w:t>
      </w:r>
    </w:p>
    <w:p w:rsidR="00D5566E" w:rsidRPr="00D5566E" w:rsidRDefault="00D5566E" w:rsidP="00D5566E">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D5566E">
        <w:rPr>
          <w:rFonts w:ascii="Times New Roman" w:eastAsiaTheme="minorHAnsi" w:hAnsi="Times New Roman" w:cs="Times New Roman"/>
          <w:sz w:val="28"/>
          <w:szCs w:val="28"/>
          <w:lang w:eastAsia="en-US"/>
        </w:rPr>
        <w:t>запрашивать и приобщать к  материалам  учетного  дела  документы  органа,</w:t>
      </w:r>
      <w:r w:rsidR="004113E8">
        <w:rPr>
          <w:rFonts w:ascii="Times New Roman" w:eastAsiaTheme="minorHAnsi" w:hAnsi="Times New Roman" w:cs="Times New Roman"/>
          <w:sz w:val="28"/>
          <w:szCs w:val="28"/>
          <w:lang w:eastAsia="en-US"/>
        </w:rPr>
        <w:t xml:space="preserve"> </w:t>
      </w:r>
      <w:r w:rsidRPr="00D5566E">
        <w:rPr>
          <w:rFonts w:ascii="Times New Roman" w:eastAsiaTheme="minorHAnsi" w:hAnsi="Times New Roman" w:cs="Times New Roman"/>
          <w:sz w:val="28"/>
          <w:szCs w:val="28"/>
          <w:lang w:eastAsia="en-US"/>
        </w:rPr>
        <w:t>осуществляющего государственную  регистрацию прав на недвижимое имущество и сделок с ним на территории Саратовской области, об отсутствии (наличии) у меня недвижимости, в том числе  выданные  на  фамилию,  имя,  отчество, имевшиеся  у  меня   до  их   изменения, а  также    предоставляю   право осуществлять  действия  (операции)  с   моими    персональными   данными, включая сбор, систематизацию,      накопление,    хранение</w:t>
      </w:r>
      <w:proofErr w:type="gramEnd"/>
      <w:r w:rsidRPr="00D5566E">
        <w:rPr>
          <w:rFonts w:ascii="Times New Roman" w:eastAsiaTheme="minorHAnsi" w:hAnsi="Times New Roman" w:cs="Times New Roman"/>
          <w:sz w:val="28"/>
          <w:szCs w:val="28"/>
          <w:lang w:eastAsia="en-US"/>
        </w:rPr>
        <w:t>,   обновление, изменение, использование.</w:t>
      </w:r>
    </w:p>
    <w:p w:rsidR="00D5566E" w:rsidRPr="00D5566E" w:rsidRDefault="00D5566E" w:rsidP="004113E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eastAsiaTheme="minorHAnsi" w:hAnsi="Times New Roman" w:cs="Times New Roman"/>
          <w:sz w:val="28"/>
          <w:szCs w:val="28"/>
          <w:lang w:eastAsia="en-US"/>
        </w:rPr>
        <w:t>В случае неправомерного использования предоставленных мною  данных я имею право в любое время отозвать настоящее согласие.</w:t>
      </w:r>
    </w:p>
    <w:p w:rsidR="00D5566E" w:rsidRDefault="00D5566E" w:rsidP="004113E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5566E">
        <w:rPr>
          <w:rFonts w:ascii="Times New Roman" w:eastAsiaTheme="minorHAnsi" w:hAnsi="Times New Roman" w:cs="Times New Roman"/>
          <w:sz w:val="28"/>
          <w:szCs w:val="28"/>
          <w:lang w:eastAsia="en-US"/>
        </w:rPr>
        <w:t>Данное согласие действует бессрочно.</w:t>
      </w:r>
    </w:p>
    <w:p w:rsidR="004113E8" w:rsidRDefault="004113E8" w:rsidP="00D5566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13E8" w:rsidRPr="00D5566E" w:rsidRDefault="004113E8" w:rsidP="00D5566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4113E8" w:rsidRPr="00DE014D" w:rsidRDefault="004113E8" w:rsidP="004113E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E014D">
        <w:rPr>
          <w:rFonts w:ascii="Times New Roman" w:eastAsiaTheme="minorHAnsi" w:hAnsi="Times New Roman" w:cs="Times New Roman"/>
          <w:sz w:val="24"/>
          <w:szCs w:val="24"/>
          <w:lang w:eastAsia="en-US"/>
        </w:rPr>
        <w:t>____________</w:t>
      </w:r>
      <w:r>
        <w:rPr>
          <w:rFonts w:ascii="Times New Roman" w:eastAsiaTheme="minorHAnsi" w:hAnsi="Times New Roman" w:cs="Times New Roman"/>
          <w:sz w:val="24"/>
          <w:szCs w:val="24"/>
          <w:lang w:eastAsia="en-US"/>
        </w:rPr>
        <w:t>___</w:t>
      </w:r>
      <w:r w:rsidRPr="00DE014D">
        <w:rPr>
          <w:rFonts w:ascii="Times New Roman" w:eastAsiaTheme="minorHAnsi" w:hAnsi="Times New Roman" w:cs="Times New Roman"/>
          <w:sz w:val="24"/>
          <w:szCs w:val="24"/>
          <w:lang w:eastAsia="en-US"/>
        </w:rPr>
        <w:t xml:space="preserve">__________  </w:t>
      </w:r>
      <w:r>
        <w:rPr>
          <w:rFonts w:ascii="Times New Roman" w:eastAsiaTheme="minorHAnsi" w:hAnsi="Times New Roman" w:cs="Times New Roman"/>
          <w:sz w:val="24"/>
          <w:szCs w:val="24"/>
          <w:lang w:eastAsia="en-US"/>
        </w:rPr>
        <w:t xml:space="preserve">                     </w:t>
      </w:r>
      <w:r w:rsidRPr="00DE014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DE014D">
        <w:rPr>
          <w:rFonts w:ascii="Times New Roman" w:eastAsiaTheme="minorHAnsi" w:hAnsi="Times New Roman" w:cs="Times New Roman"/>
          <w:sz w:val="24"/>
          <w:szCs w:val="24"/>
          <w:lang w:eastAsia="en-US"/>
        </w:rPr>
        <w:t>_____________________</w:t>
      </w:r>
    </w:p>
    <w:p w:rsidR="004113E8" w:rsidRPr="00E86497" w:rsidRDefault="004113E8" w:rsidP="004113E8">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8649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E86497">
        <w:rPr>
          <w:rFonts w:ascii="Times New Roman" w:eastAsiaTheme="minorHAnsi" w:hAnsi="Times New Roman" w:cs="Times New Roman"/>
          <w:sz w:val="20"/>
          <w:szCs w:val="20"/>
          <w:lang w:eastAsia="en-US"/>
        </w:rPr>
        <w:t xml:space="preserve">(дата)               </w:t>
      </w:r>
      <w:r>
        <w:rPr>
          <w:rFonts w:ascii="Times New Roman" w:eastAsiaTheme="minorHAnsi" w:hAnsi="Times New Roman" w:cs="Times New Roman"/>
          <w:sz w:val="20"/>
          <w:szCs w:val="20"/>
          <w:lang w:eastAsia="en-US"/>
        </w:rPr>
        <w:t xml:space="preserve">                                                   </w:t>
      </w:r>
      <w:r w:rsidRPr="00E8649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E86497">
        <w:rPr>
          <w:rFonts w:ascii="Times New Roman" w:eastAsiaTheme="minorHAnsi" w:hAnsi="Times New Roman" w:cs="Times New Roman"/>
          <w:sz w:val="20"/>
          <w:szCs w:val="20"/>
          <w:lang w:eastAsia="en-US"/>
        </w:rPr>
        <w:t>(подпись)</w:t>
      </w:r>
    </w:p>
    <w:p w:rsidR="004113E8" w:rsidRPr="00DE014D" w:rsidRDefault="004113E8" w:rsidP="004113E8">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D5566E" w:rsidRPr="00D5566E" w:rsidRDefault="00D5566E" w:rsidP="00D5566E">
      <w:pPr>
        <w:spacing w:after="0" w:line="240" w:lineRule="auto"/>
        <w:rPr>
          <w:rFonts w:ascii="Times New Roman" w:hAnsi="Times New Roman" w:cs="Times New Roman"/>
          <w:sz w:val="28"/>
          <w:szCs w:val="28"/>
        </w:rPr>
      </w:pPr>
    </w:p>
    <w:p w:rsidR="00CA56BB" w:rsidRPr="00B124CF" w:rsidRDefault="00CA56BB" w:rsidP="00CA56B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6</w:t>
      </w:r>
      <w:r w:rsidRPr="00B124CF">
        <w:rPr>
          <w:rFonts w:ascii="Times New Roman" w:hAnsi="Times New Roman" w:cs="Times New Roman"/>
          <w:sz w:val="24"/>
          <w:szCs w:val="24"/>
        </w:rPr>
        <w:t xml:space="preserve"> к административному регламенту </w:t>
      </w:r>
    </w:p>
    <w:p w:rsidR="00CA56BB" w:rsidRPr="00B124CF" w:rsidRDefault="00CA56BB" w:rsidP="00CA56BB">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«Предоставление освободившихся жилых помещений </w:t>
      </w:r>
    </w:p>
    <w:p w:rsidR="00CA56BB" w:rsidRPr="00B124CF" w:rsidRDefault="00CA56BB" w:rsidP="00CA56BB">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в коммунальной квартире </w:t>
      </w:r>
      <w:proofErr w:type="gramStart"/>
      <w:r w:rsidRPr="00B124CF">
        <w:rPr>
          <w:rFonts w:ascii="Times New Roman" w:hAnsi="Times New Roman" w:cs="Times New Roman"/>
          <w:sz w:val="24"/>
          <w:szCs w:val="24"/>
        </w:rPr>
        <w:t>проживающим</w:t>
      </w:r>
      <w:proofErr w:type="gramEnd"/>
      <w:r w:rsidRPr="00B124CF">
        <w:rPr>
          <w:rFonts w:ascii="Times New Roman" w:hAnsi="Times New Roman" w:cs="Times New Roman"/>
          <w:sz w:val="24"/>
          <w:szCs w:val="24"/>
        </w:rPr>
        <w:t xml:space="preserve"> в этой квартире </w:t>
      </w:r>
    </w:p>
    <w:p w:rsidR="00CA56BB" w:rsidRPr="00B124CF" w:rsidRDefault="00CA56BB" w:rsidP="00CA56BB">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 xml:space="preserve">нанимателям и (или) собственникам по договору </w:t>
      </w:r>
      <w:proofErr w:type="gramStart"/>
      <w:r w:rsidRPr="00B124CF">
        <w:rPr>
          <w:rFonts w:ascii="Times New Roman" w:hAnsi="Times New Roman" w:cs="Times New Roman"/>
          <w:sz w:val="24"/>
          <w:szCs w:val="24"/>
        </w:rPr>
        <w:t>социального</w:t>
      </w:r>
      <w:proofErr w:type="gramEnd"/>
      <w:r w:rsidRPr="00B124CF">
        <w:rPr>
          <w:rFonts w:ascii="Times New Roman" w:hAnsi="Times New Roman" w:cs="Times New Roman"/>
          <w:sz w:val="24"/>
          <w:szCs w:val="24"/>
        </w:rPr>
        <w:t xml:space="preserve"> </w:t>
      </w:r>
    </w:p>
    <w:p w:rsidR="00D5566E" w:rsidRPr="00642E68" w:rsidRDefault="00CA56BB" w:rsidP="00642E68">
      <w:pPr>
        <w:autoSpaceDE w:val="0"/>
        <w:autoSpaceDN w:val="0"/>
        <w:adjustRightInd w:val="0"/>
        <w:spacing w:after="0" w:line="240" w:lineRule="auto"/>
        <w:jc w:val="right"/>
        <w:rPr>
          <w:rFonts w:ascii="Times New Roman" w:hAnsi="Times New Roman" w:cs="Times New Roman"/>
          <w:sz w:val="24"/>
          <w:szCs w:val="24"/>
        </w:rPr>
      </w:pPr>
      <w:r w:rsidRPr="00B124CF">
        <w:rPr>
          <w:rFonts w:ascii="Times New Roman" w:hAnsi="Times New Roman" w:cs="Times New Roman"/>
          <w:sz w:val="24"/>
          <w:szCs w:val="24"/>
        </w:rPr>
        <w:t>найма или гражданам по договору купли-продажи»</w:t>
      </w:r>
    </w:p>
    <w:p w:rsidR="00D5566E" w:rsidRPr="00D5566E" w:rsidRDefault="00D5566E" w:rsidP="00D5566E">
      <w:pPr>
        <w:spacing w:after="0" w:line="240" w:lineRule="auto"/>
        <w:jc w:val="both"/>
        <w:rPr>
          <w:rFonts w:ascii="Times New Roman" w:hAnsi="Times New Roman" w:cs="Times New Roman"/>
          <w:sz w:val="28"/>
          <w:szCs w:val="28"/>
        </w:rPr>
      </w:pPr>
    </w:p>
    <w:p w:rsidR="00D5566E" w:rsidRPr="002031D6" w:rsidRDefault="00D5566E" w:rsidP="002031D6">
      <w:pPr>
        <w:spacing w:after="0" w:line="240" w:lineRule="auto"/>
        <w:jc w:val="both"/>
        <w:rPr>
          <w:rFonts w:ascii="Times New Roman" w:hAnsi="Times New Roman" w:cs="Times New Roman"/>
          <w:sz w:val="24"/>
          <w:szCs w:val="24"/>
        </w:rPr>
      </w:pPr>
      <w:r w:rsidRPr="002031D6">
        <w:rPr>
          <w:rFonts w:ascii="Times New Roman" w:hAnsi="Times New Roman" w:cs="Times New Roman"/>
          <w:sz w:val="24"/>
          <w:szCs w:val="24"/>
        </w:rPr>
        <w:t>Угловой штамп</w:t>
      </w:r>
    </w:p>
    <w:p w:rsidR="00D5566E" w:rsidRPr="002031D6" w:rsidRDefault="00D5566E" w:rsidP="002031D6">
      <w:pPr>
        <w:spacing w:after="0" w:line="240" w:lineRule="auto"/>
        <w:ind w:firstLine="709"/>
        <w:jc w:val="both"/>
        <w:rPr>
          <w:rFonts w:ascii="Times New Roman" w:hAnsi="Times New Roman" w:cs="Times New Roman"/>
          <w:sz w:val="24"/>
          <w:szCs w:val="24"/>
        </w:rPr>
      </w:pPr>
    </w:p>
    <w:p w:rsidR="00D5566E" w:rsidRPr="002031D6" w:rsidRDefault="00D5566E" w:rsidP="002031D6">
      <w:pPr>
        <w:pStyle w:val="2"/>
        <w:spacing w:before="0" w:line="240" w:lineRule="auto"/>
        <w:jc w:val="center"/>
        <w:rPr>
          <w:rFonts w:ascii="Times New Roman" w:hAnsi="Times New Roman" w:cs="Times New Roman"/>
          <w:b w:val="0"/>
          <w:color w:val="auto"/>
          <w:sz w:val="24"/>
          <w:szCs w:val="24"/>
        </w:rPr>
      </w:pPr>
      <w:r w:rsidRPr="002031D6">
        <w:rPr>
          <w:rFonts w:ascii="Times New Roman" w:hAnsi="Times New Roman" w:cs="Times New Roman"/>
          <w:b w:val="0"/>
          <w:color w:val="auto"/>
          <w:sz w:val="24"/>
          <w:szCs w:val="24"/>
        </w:rPr>
        <w:t>Справка</w:t>
      </w:r>
    </w:p>
    <w:p w:rsidR="00D5566E" w:rsidRPr="002031D6" w:rsidRDefault="00D5566E" w:rsidP="002031D6">
      <w:pPr>
        <w:spacing w:after="0" w:line="240" w:lineRule="auto"/>
        <w:jc w:val="both"/>
        <w:rPr>
          <w:rFonts w:ascii="Times New Roman" w:hAnsi="Times New Roman" w:cs="Times New Roman"/>
          <w:b/>
          <w:bCs/>
          <w:sz w:val="24"/>
          <w:szCs w:val="24"/>
        </w:rPr>
      </w:pPr>
    </w:p>
    <w:p w:rsidR="00D5566E" w:rsidRPr="002031D6" w:rsidRDefault="00D5566E" w:rsidP="002031D6">
      <w:pPr>
        <w:spacing w:after="0" w:line="240" w:lineRule="auto"/>
        <w:jc w:val="both"/>
        <w:rPr>
          <w:rFonts w:ascii="Times New Roman" w:hAnsi="Times New Roman" w:cs="Times New Roman"/>
          <w:sz w:val="24"/>
          <w:szCs w:val="24"/>
        </w:rPr>
      </w:pPr>
      <w:r w:rsidRPr="002031D6">
        <w:rPr>
          <w:rFonts w:ascii="Times New Roman" w:hAnsi="Times New Roman" w:cs="Times New Roman"/>
          <w:sz w:val="24"/>
          <w:szCs w:val="24"/>
        </w:rPr>
        <w:t>Дана_________________________________________________________________________</w:t>
      </w:r>
    </w:p>
    <w:p w:rsidR="00D5566E" w:rsidRPr="004A1B9A" w:rsidRDefault="00D5566E" w:rsidP="002031D6">
      <w:pPr>
        <w:spacing w:after="0" w:line="240" w:lineRule="auto"/>
        <w:ind w:firstLine="709"/>
        <w:jc w:val="center"/>
        <w:rPr>
          <w:rFonts w:ascii="Times New Roman" w:hAnsi="Times New Roman" w:cs="Times New Roman"/>
          <w:sz w:val="20"/>
          <w:szCs w:val="20"/>
        </w:rPr>
      </w:pPr>
      <w:r w:rsidRPr="004A1B9A">
        <w:rPr>
          <w:rFonts w:ascii="Times New Roman" w:hAnsi="Times New Roman" w:cs="Times New Roman"/>
          <w:sz w:val="20"/>
          <w:szCs w:val="20"/>
        </w:rPr>
        <w:t>(Ф.И.О.)</w:t>
      </w:r>
    </w:p>
    <w:p w:rsidR="00D5566E" w:rsidRPr="002031D6" w:rsidRDefault="00D5566E" w:rsidP="004A1B9A">
      <w:pPr>
        <w:spacing w:after="0" w:line="240" w:lineRule="auto"/>
        <w:rPr>
          <w:rFonts w:ascii="Times New Roman" w:hAnsi="Times New Roman" w:cs="Times New Roman"/>
          <w:sz w:val="24"/>
          <w:szCs w:val="24"/>
        </w:rPr>
      </w:pPr>
      <w:r w:rsidRPr="002031D6">
        <w:rPr>
          <w:rFonts w:ascii="Times New Roman" w:hAnsi="Times New Roman" w:cs="Times New Roman"/>
          <w:sz w:val="24"/>
          <w:szCs w:val="24"/>
        </w:rPr>
        <w:t>в том, что о</w:t>
      </w:r>
      <w:proofErr w:type="gramStart"/>
      <w:r w:rsidRPr="002031D6">
        <w:rPr>
          <w:rFonts w:ascii="Times New Roman" w:hAnsi="Times New Roman" w:cs="Times New Roman"/>
          <w:sz w:val="24"/>
          <w:szCs w:val="24"/>
        </w:rPr>
        <w:t>н(</w:t>
      </w:r>
      <w:proofErr w:type="gramEnd"/>
      <w:r w:rsidRPr="002031D6">
        <w:rPr>
          <w:rFonts w:ascii="Times New Roman" w:hAnsi="Times New Roman" w:cs="Times New Roman"/>
          <w:sz w:val="24"/>
          <w:szCs w:val="24"/>
        </w:rPr>
        <w:t>а) проживает, зарегистрирован(а) по адресу: _________</w:t>
      </w:r>
      <w:r w:rsidR="004A1B9A">
        <w:rPr>
          <w:rFonts w:ascii="Times New Roman" w:hAnsi="Times New Roman" w:cs="Times New Roman"/>
          <w:sz w:val="24"/>
          <w:szCs w:val="24"/>
        </w:rPr>
        <w:t>_______________________________________________________________________________________________________________________________</w:t>
      </w:r>
      <w:r w:rsidRPr="002031D6">
        <w:rPr>
          <w:rFonts w:ascii="Times New Roman" w:hAnsi="Times New Roman" w:cs="Times New Roman"/>
          <w:sz w:val="24"/>
          <w:szCs w:val="24"/>
        </w:rPr>
        <w:t>__________________,</w:t>
      </w:r>
    </w:p>
    <w:p w:rsidR="00D5566E" w:rsidRDefault="00D5566E" w:rsidP="002031D6">
      <w:pPr>
        <w:spacing w:after="0" w:line="240" w:lineRule="auto"/>
        <w:jc w:val="center"/>
        <w:rPr>
          <w:rFonts w:ascii="Times New Roman" w:hAnsi="Times New Roman" w:cs="Times New Roman"/>
          <w:sz w:val="20"/>
          <w:szCs w:val="20"/>
        </w:rPr>
      </w:pPr>
      <w:r w:rsidRPr="004A1B9A">
        <w:rPr>
          <w:rFonts w:ascii="Times New Roman" w:hAnsi="Times New Roman" w:cs="Times New Roman"/>
          <w:sz w:val="20"/>
          <w:szCs w:val="20"/>
        </w:rPr>
        <w:t>(индекс, область, район, город (поселок), улица, дом, квартира)</w:t>
      </w:r>
    </w:p>
    <w:p w:rsidR="004A1B9A" w:rsidRPr="004A1B9A" w:rsidRDefault="004A1B9A" w:rsidP="002031D6">
      <w:pPr>
        <w:spacing w:after="0" w:line="240" w:lineRule="auto"/>
        <w:jc w:val="center"/>
        <w:rPr>
          <w:rFonts w:ascii="Times New Roman" w:hAnsi="Times New Roman" w:cs="Times New Roman"/>
          <w:sz w:val="20"/>
          <w:szCs w:val="20"/>
        </w:rPr>
      </w:pPr>
    </w:p>
    <w:p w:rsidR="004A1B9A" w:rsidRDefault="00D5566E" w:rsidP="004A1B9A">
      <w:pPr>
        <w:spacing w:after="0" w:line="240" w:lineRule="auto"/>
        <w:rPr>
          <w:rFonts w:ascii="Times New Roman" w:hAnsi="Times New Roman" w:cs="Times New Roman"/>
          <w:sz w:val="24"/>
          <w:szCs w:val="24"/>
        </w:rPr>
      </w:pPr>
      <w:r w:rsidRPr="002031D6">
        <w:rPr>
          <w:rFonts w:ascii="Times New Roman" w:hAnsi="Times New Roman" w:cs="Times New Roman"/>
          <w:sz w:val="24"/>
          <w:szCs w:val="24"/>
        </w:rPr>
        <w:t>квартиросъемщиком (владельцем) указанной квартиры (дома) является _____________________________________________________________________________</w:t>
      </w:r>
    </w:p>
    <w:p w:rsidR="00D5566E" w:rsidRDefault="00D5566E" w:rsidP="004A1B9A">
      <w:pPr>
        <w:spacing w:after="0" w:line="240" w:lineRule="auto"/>
        <w:jc w:val="center"/>
        <w:rPr>
          <w:rFonts w:ascii="Times New Roman" w:hAnsi="Times New Roman" w:cs="Times New Roman"/>
          <w:sz w:val="20"/>
          <w:szCs w:val="20"/>
        </w:rPr>
      </w:pPr>
      <w:r w:rsidRPr="004A1B9A">
        <w:rPr>
          <w:rFonts w:ascii="Times New Roman" w:hAnsi="Times New Roman" w:cs="Times New Roman"/>
          <w:sz w:val="20"/>
          <w:szCs w:val="20"/>
        </w:rPr>
        <w:t>(Ф.И.О., год рождения)</w:t>
      </w:r>
    </w:p>
    <w:p w:rsidR="004A1B9A" w:rsidRDefault="004A1B9A" w:rsidP="004A1B9A">
      <w:pPr>
        <w:spacing w:after="0" w:line="240" w:lineRule="auto"/>
        <w:rPr>
          <w:rFonts w:ascii="Times New Roman" w:hAnsi="Times New Roman" w:cs="Times New Roman"/>
          <w:sz w:val="24"/>
          <w:szCs w:val="24"/>
        </w:rPr>
      </w:pPr>
      <w:r w:rsidRPr="002031D6">
        <w:rPr>
          <w:rFonts w:ascii="Times New Roman" w:hAnsi="Times New Roman" w:cs="Times New Roman"/>
          <w:sz w:val="24"/>
          <w:szCs w:val="24"/>
        </w:rPr>
        <w:t>_____________________________________________________________________________</w:t>
      </w:r>
    </w:p>
    <w:p w:rsidR="004A1B9A" w:rsidRDefault="004A1B9A" w:rsidP="004A1B9A">
      <w:pPr>
        <w:spacing w:after="0" w:line="240" w:lineRule="auto"/>
        <w:jc w:val="center"/>
        <w:rPr>
          <w:rFonts w:ascii="Times New Roman" w:hAnsi="Times New Roman" w:cs="Times New Roman"/>
          <w:sz w:val="20"/>
          <w:szCs w:val="20"/>
        </w:rPr>
      </w:pPr>
      <w:r w:rsidRPr="004A1B9A">
        <w:rPr>
          <w:rFonts w:ascii="Times New Roman" w:hAnsi="Times New Roman" w:cs="Times New Roman"/>
          <w:sz w:val="20"/>
          <w:szCs w:val="20"/>
        </w:rPr>
        <w:t>(Ф.И.О., год рождения)</w:t>
      </w:r>
    </w:p>
    <w:p w:rsidR="004A1B9A" w:rsidRDefault="004A1B9A" w:rsidP="004A1B9A">
      <w:pPr>
        <w:spacing w:after="0" w:line="240" w:lineRule="auto"/>
        <w:rPr>
          <w:rFonts w:ascii="Times New Roman" w:hAnsi="Times New Roman" w:cs="Times New Roman"/>
          <w:sz w:val="24"/>
          <w:szCs w:val="24"/>
        </w:rPr>
      </w:pPr>
      <w:r w:rsidRPr="002031D6">
        <w:rPr>
          <w:rFonts w:ascii="Times New Roman" w:hAnsi="Times New Roman" w:cs="Times New Roman"/>
          <w:sz w:val="24"/>
          <w:szCs w:val="24"/>
        </w:rPr>
        <w:t>_____________________________________________________________________________</w:t>
      </w:r>
    </w:p>
    <w:p w:rsidR="004A1B9A" w:rsidRPr="004A1B9A" w:rsidRDefault="004A1B9A" w:rsidP="004A1B9A">
      <w:pPr>
        <w:spacing w:after="0" w:line="240" w:lineRule="auto"/>
        <w:jc w:val="center"/>
        <w:rPr>
          <w:rFonts w:ascii="Times New Roman" w:hAnsi="Times New Roman" w:cs="Times New Roman"/>
          <w:sz w:val="20"/>
          <w:szCs w:val="20"/>
        </w:rPr>
      </w:pPr>
      <w:r w:rsidRPr="004A1B9A">
        <w:rPr>
          <w:rFonts w:ascii="Times New Roman" w:hAnsi="Times New Roman" w:cs="Times New Roman"/>
          <w:sz w:val="20"/>
          <w:szCs w:val="20"/>
        </w:rPr>
        <w:t>(Ф.И.О., год рождения)</w:t>
      </w:r>
    </w:p>
    <w:p w:rsidR="00D5566E" w:rsidRPr="002031D6" w:rsidRDefault="00D5566E" w:rsidP="00163F21">
      <w:pPr>
        <w:spacing w:after="0" w:line="240" w:lineRule="auto"/>
        <w:jc w:val="both"/>
        <w:rPr>
          <w:rFonts w:ascii="Times New Roman" w:hAnsi="Times New Roman" w:cs="Times New Roman"/>
          <w:sz w:val="24"/>
          <w:szCs w:val="24"/>
        </w:rPr>
      </w:pPr>
    </w:p>
    <w:p w:rsidR="00D5566E" w:rsidRPr="002031D6" w:rsidRDefault="00D5566E" w:rsidP="004A1B9A">
      <w:pPr>
        <w:spacing w:after="0" w:line="240" w:lineRule="auto"/>
        <w:ind w:firstLine="567"/>
        <w:jc w:val="both"/>
        <w:rPr>
          <w:rFonts w:ascii="Times New Roman" w:hAnsi="Times New Roman" w:cs="Times New Roman"/>
          <w:sz w:val="24"/>
          <w:szCs w:val="24"/>
        </w:rPr>
      </w:pPr>
      <w:r w:rsidRPr="002031D6">
        <w:rPr>
          <w:rFonts w:ascii="Times New Roman" w:hAnsi="Times New Roman" w:cs="Times New Roman"/>
          <w:sz w:val="24"/>
          <w:szCs w:val="24"/>
        </w:rPr>
        <w:t>Жилое помещение, дом  (комнат</w:t>
      </w:r>
      <w:proofErr w:type="gramStart"/>
      <w:r w:rsidRPr="002031D6">
        <w:rPr>
          <w:rFonts w:ascii="Times New Roman" w:hAnsi="Times New Roman" w:cs="Times New Roman"/>
          <w:sz w:val="24"/>
          <w:szCs w:val="24"/>
        </w:rPr>
        <w:t>а(</w:t>
      </w:r>
      <w:proofErr w:type="spellStart"/>
      <w:proofErr w:type="gramEnd"/>
      <w:r w:rsidRPr="002031D6">
        <w:rPr>
          <w:rFonts w:ascii="Times New Roman" w:hAnsi="Times New Roman" w:cs="Times New Roman"/>
          <w:sz w:val="24"/>
          <w:szCs w:val="24"/>
        </w:rPr>
        <w:t>ы</w:t>
      </w:r>
      <w:proofErr w:type="spellEnd"/>
      <w:r w:rsidRPr="002031D6">
        <w:rPr>
          <w:rFonts w:ascii="Times New Roman" w:hAnsi="Times New Roman" w:cs="Times New Roman"/>
          <w:sz w:val="24"/>
          <w:szCs w:val="24"/>
        </w:rPr>
        <w:t>) в комм</w:t>
      </w:r>
      <w:r w:rsidR="004A1B9A">
        <w:rPr>
          <w:rFonts w:ascii="Times New Roman" w:hAnsi="Times New Roman" w:cs="Times New Roman"/>
          <w:sz w:val="24"/>
          <w:szCs w:val="24"/>
        </w:rPr>
        <w:t xml:space="preserve">унальной квартире) № ______ </w:t>
      </w:r>
      <w:r w:rsidRPr="002031D6">
        <w:rPr>
          <w:rFonts w:ascii="Times New Roman" w:hAnsi="Times New Roman" w:cs="Times New Roman"/>
          <w:sz w:val="24"/>
          <w:szCs w:val="24"/>
        </w:rPr>
        <w:t>состоит из ______ комнат общей площадью _____ кв.м.</w:t>
      </w:r>
      <w:r w:rsidR="004A1B9A">
        <w:rPr>
          <w:rFonts w:ascii="Times New Roman" w:hAnsi="Times New Roman" w:cs="Times New Roman"/>
          <w:sz w:val="24"/>
          <w:szCs w:val="24"/>
        </w:rPr>
        <w:t>; из них изолированных комнат</w:t>
      </w:r>
      <w:r w:rsidR="00163F21">
        <w:rPr>
          <w:rFonts w:ascii="Times New Roman" w:hAnsi="Times New Roman" w:cs="Times New Roman"/>
          <w:sz w:val="24"/>
          <w:szCs w:val="24"/>
        </w:rPr>
        <w:t xml:space="preserve"> </w:t>
      </w:r>
      <w:r w:rsidR="004A1B9A">
        <w:rPr>
          <w:rFonts w:ascii="Times New Roman" w:hAnsi="Times New Roman" w:cs="Times New Roman"/>
          <w:sz w:val="24"/>
          <w:szCs w:val="24"/>
        </w:rPr>
        <w:t xml:space="preserve">________, в них  ______ </w:t>
      </w:r>
      <w:r w:rsidRPr="002031D6">
        <w:rPr>
          <w:rFonts w:ascii="Times New Roman" w:hAnsi="Times New Roman" w:cs="Times New Roman"/>
          <w:sz w:val="24"/>
          <w:szCs w:val="24"/>
        </w:rPr>
        <w:t>кв.м.; смежных комнат __________, в них __________ кв.м.</w:t>
      </w:r>
    </w:p>
    <w:p w:rsidR="00D5566E" w:rsidRPr="002031D6" w:rsidRDefault="00D5566E" w:rsidP="002031D6">
      <w:pPr>
        <w:spacing w:after="0" w:line="240" w:lineRule="auto"/>
        <w:jc w:val="both"/>
        <w:rPr>
          <w:rFonts w:ascii="Times New Roman" w:hAnsi="Times New Roman" w:cs="Times New Roman"/>
          <w:sz w:val="24"/>
          <w:szCs w:val="24"/>
        </w:rPr>
      </w:pPr>
    </w:p>
    <w:p w:rsidR="00D5566E" w:rsidRPr="002031D6" w:rsidRDefault="00D5566E" w:rsidP="00B70F82">
      <w:pPr>
        <w:spacing w:after="0" w:line="240" w:lineRule="auto"/>
        <w:ind w:firstLine="567"/>
        <w:jc w:val="both"/>
        <w:rPr>
          <w:rFonts w:ascii="Times New Roman" w:hAnsi="Times New Roman" w:cs="Times New Roman"/>
          <w:sz w:val="24"/>
          <w:szCs w:val="24"/>
        </w:rPr>
      </w:pPr>
      <w:r w:rsidRPr="002031D6">
        <w:rPr>
          <w:rFonts w:ascii="Times New Roman" w:hAnsi="Times New Roman" w:cs="Times New Roman"/>
          <w:sz w:val="24"/>
          <w:szCs w:val="24"/>
        </w:rPr>
        <w:t xml:space="preserve">В указанном жилом помещении </w:t>
      </w:r>
      <w:proofErr w:type="gramStart"/>
      <w:r w:rsidR="00B70F82">
        <w:rPr>
          <w:rFonts w:ascii="Times New Roman" w:hAnsi="Times New Roman" w:cs="Times New Roman"/>
          <w:sz w:val="24"/>
          <w:szCs w:val="24"/>
        </w:rPr>
        <w:t>зарегистрированы</w:t>
      </w:r>
      <w:proofErr w:type="gramEnd"/>
      <w:r w:rsidR="00B70F82">
        <w:rPr>
          <w:rFonts w:ascii="Times New Roman" w:hAnsi="Times New Roman" w:cs="Times New Roman"/>
          <w:sz w:val="24"/>
          <w:szCs w:val="24"/>
        </w:rPr>
        <w:t xml:space="preserve"> и проживают ______ </w:t>
      </w:r>
      <w:r w:rsidRPr="002031D6">
        <w:rPr>
          <w:rFonts w:ascii="Times New Roman" w:hAnsi="Times New Roman" w:cs="Times New Roman"/>
          <w:sz w:val="24"/>
          <w:szCs w:val="24"/>
        </w:rPr>
        <w:t>человек</w:t>
      </w:r>
      <w:r w:rsidR="00B70F82">
        <w:rPr>
          <w:rFonts w:ascii="Times New Roman" w:hAnsi="Times New Roman" w:cs="Times New Roman"/>
          <w:sz w:val="24"/>
          <w:szCs w:val="24"/>
        </w:rPr>
        <w:t xml:space="preserve"> (а)</w:t>
      </w:r>
      <w:r w:rsidRPr="002031D6">
        <w:rPr>
          <w:rFonts w:ascii="Times New Roman" w:hAnsi="Times New Roman" w:cs="Times New Roman"/>
          <w:sz w:val="24"/>
          <w:szCs w:val="24"/>
        </w:rPr>
        <w:t>.</w:t>
      </w:r>
    </w:p>
    <w:p w:rsidR="00D5566E" w:rsidRPr="002031D6" w:rsidRDefault="00D5566E" w:rsidP="002031D6">
      <w:pPr>
        <w:spacing w:after="0" w:line="240" w:lineRule="auto"/>
        <w:jc w:val="both"/>
        <w:rPr>
          <w:rFonts w:ascii="Times New Roman" w:hAnsi="Times New Roman" w:cs="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2551"/>
        <w:gridCol w:w="2268"/>
        <w:gridCol w:w="2694"/>
      </w:tblGrid>
      <w:tr w:rsidR="00D5566E" w:rsidRPr="002031D6" w:rsidTr="00B54D3C">
        <w:tc>
          <w:tcPr>
            <w:tcW w:w="2093" w:type="dxa"/>
          </w:tcPr>
          <w:p w:rsidR="00D5566E" w:rsidRPr="002031D6" w:rsidRDefault="00D5566E" w:rsidP="002031D6">
            <w:pPr>
              <w:spacing w:after="0" w:line="240" w:lineRule="auto"/>
              <w:jc w:val="center"/>
              <w:rPr>
                <w:rFonts w:ascii="Times New Roman" w:hAnsi="Times New Roman" w:cs="Times New Roman"/>
                <w:sz w:val="24"/>
                <w:szCs w:val="24"/>
              </w:rPr>
            </w:pPr>
            <w:r w:rsidRPr="002031D6">
              <w:rPr>
                <w:rFonts w:ascii="Times New Roman" w:hAnsi="Times New Roman" w:cs="Times New Roman"/>
                <w:sz w:val="24"/>
                <w:szCs w:val="24"/>
              </w:rPr>
              <w:t>Родственные отношения</w:t>
            </w:r>
          </w:p>
        </w:tc>
        <w:tc>
          <w:tcPr>
            <w:tcW w:w="2551" w:type="dxa"/>
          </w:tcPr>
          <w:p w:rsidR="00D5566E" w:rsidRPr="002031D6" w:rsidRDefault="00D5566E" w:rsidP="002031D6">
            <w:pPr>
              <w:spacing w:after="0" w:line="240" w:lineRule="auto"/>
              <w:jc w:val="center"/>
              <w:rPr>
                <w:rFonts w:ascii="Times New Roman" w:hAnsi="Times New Roman" w:cs="Times New Roman"/>
                <w:sz w:val="24"/>
                <w:szCs w:val="24"/>
              </w:rPr>
            </w:pPr>
            <w:r w:rsidRPr="002031D6">
              <w:rPr>
                <w:rFonts w:ascii="Times New Roman" w:hAnsi="Times New Roman" w:cs="Times New Roman"/>
                <w:sz w:val="24"/>
                <w:szCs w:val="24"/>
              </w:rPr>
              <w:t>Возраст (число, месяц, год рождения)</w:t>
            </w:r>
          </w:p>
        </w:tc>
        <w:tc>
          <w:tcPr>
            <w:tcW w:w="2268" w:type="dxa"/>
          </w:tcPr>
          <w:p w:rsidR="00D5566E" w:rsidRPr="002031D6" w:rsidRDefault="00D5566E" w:rsidP="002031D6">
            <w:pPr>
              <w:spacing w:after="0" w:line="240" w:lineRule="auto"/>
              <w:jc w:val="center"/>
              <w:rPr>
                <w:rFonts w:ascii="Times New Roman" w:hAnsi="Times New Roman" w:cs="Times New Roman"/>
                <w:sz w:val="24"/>
                <w:szCs w:val="24"/>
              </w:rPr>
            </w:pPr>
            <w:r w:rsidRPr="002031D6">
              <w:rPr>
                <w:rFonts w:ascii="Times New Roman" w:hAnsi="Times New Roman" w:cs="Times New Roman"/>
                <w:sz w:val="24"/>
                <w:szCs w:val="24"/>
              </w:rPr>
              <w:t xml:space="preserve">С какого времени </w:t>
            </w:r>
          </w:p>
          <w:p w:rsidR="00D5566E" w:rsidRPr="002031D6" w:rsidRDefault="00D5566E" w:rsidP="002031D6">
            <w:pPr>
              <w:spacing w:after="0" w:line="240" w:lineRule="auto"/>
              <w:jc w:val="center"/>
              <w:rPr>
                <w:rFonts w:ascii="Times New Roman" w:hAnsi="Times New Roman" w:cs="Times New Roman"/>
                <w:sz w:val="24"/>
                <w:szCs w:val="24"/>
              </w:rPr>
            </w:pPr>
            <w:r w:rsidRPr="002031D6">
              <w:rPr>
                <w:rFonts w:ascii="Times New Roman" w:hAnsi="Times New Roman" w:cs="Times New Roman"/>
                <w:sz w:val="24"/>
                <w:szCs w:val="24"/>
              </w:rPr>
              <w:t>зарегистрирован</w:t>
            </w:r>
          </w:p>
        </w:tc>
        <w:tc>
          <w:tcPr>
            <w:tcW w:w="2694" w:type="dxa"/>
          </w:tcPr>
          <w:p w:rsidR="00D5566E" w:rsidRPr="002031D6" w:rsidRDefault="00D5566E" w:rsidP="002031D6">
            <w:pPr>
              <w:spacing w:after="0" w:line="240" w:lineRule="auto"/>
              <w:jc w:val="center"/>
              <w:rPr>
                <w:rFonts w:ascii="Times New Roman" w:hAnsi="Times New Roman" w:cs="Times New Roman"/>
                <w:sz w:val="24"/>
                <w:szCs w:val="24"/>
              </w:rPr>
            </w:pPr>
            <w:r w:rsidRPr="002031D6">
              <w:rPr>
                <w:rFonts w:ascii="Times New Roman" w:hAnsi="Times New Roman" w:cs="Times New Roman"/>
                <w:sz w:val="24"/>
                <w:szCs w:val="24"/>
              </w:rPr>
              <w:t>Ф.И.О. каждого члена семьи</w:t>
            </w:r>
          </w:p>
        </w:tc>
      </w:tr>
      <w:tr w:rsidR="00D5566E" w:rsidRPr="002031D6" w:rsidTr="00B54D3C">
        <w:tc>
          <w:tcPr>
            <w:tcW w:w="2093"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551"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268"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694" w:type="dxa"/>
          </w:tcPr>
          <w:p w:rsidR="00D5566E" w:rsidRPr="002031D6" w:rsidRDefault="00D5566E" w:rsidP="002031D6">
            <w:pPr>
              <w:spacing w:after="0" w:line="240" w:lineRule="auto"/>
              <w:jc w:val="both"/>
              <w:rPr>
                <w:rFonts w:ascii="Times New Roman" w:hAnsi="Times New Roman" w:cs="Times New Roman"/>
                <w:sz w:val="24"/>
                <w:szCs w:val="24"/>
              </w:rPr>
            </w:pPr>
          </w:p>
        </w:tc>
      </w:tr>
      <w:tr w:rsidR="00D5566E" w:rsidRPr="002031D6" w:rsidTr="00B54D3C">
        <w:tc>
          <w:tcPr>
            <w:tcW w:w="2093"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551"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268"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694" w:type="dxa"/>
          </w:tcPr>
          <w:p w:rsidR="00D5566E" w:rsidRPr="002031D6" w:rsidRDefault="00D5566E" w:rsidP="002031D6">
            <w:pPr>
              <w:spacing w:after="0" w:line="240" w:lineRule="auto"/>
              <w:jc w:val="both"/>
              <w:rPr>
                <w:rFonts w:ascii="Times New Roman" w:hAnsi="Times New Roman" w:cs="Times New Roman"/>
                <w:sz w:val="24"/>
                <w:szCs w:val="24"/>
              </w:rPr>
            </w:pPr>
          </w:p>
        </w:tc>
      </w:tr>
      <w:tr w:rsidR="00D5566E" w:rsidRPr="002031D6" w:rsidTr="00B54D3C">
        <w:tc>
          <w:tcPr>
            <w:tcW w:w="2093"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551"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268"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694" w:type="dxa"/>
          </w:tcPr>
          <w:p w:rsidR="00D5566E" w:rsidRPr="002031D6" w:rsidRDefault="00D5566E" w:rsidP="002031D6">
            <w:pPr>
              <w:spacing w:after="0" w:line="240" w:lineRule="auto"/>
              <w:jc w:val="both"/>
              <w:rPr>
                <w:rFonts w:ascii="Times New Roman" w:hAnsi="Times New Roman" w:cs="Times New Roman"/>
                <w:sz w:val="24"/>
                <w:szCs w:val="24"/>
              </w:rPr>
            </w:pPr>
          </w:p>
        </w:tc>
      </w:tr>
      <w:tr w:rsidR="00D5566E" w:rsidRPr="002031D6" w:rsidTr="00B54D3C">
        <w:tc>
          <w:tcPr>
            <w:tcW w:w="2093"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551"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268"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694" w:type="dxa"/>
          </w:tcPr>
          <w:p w:rsidR="00D5566E" w:rsidRPr="002031D6" w:rsidRDefault="00D5566E" w:rsidP="002031D6">
            <w:pPr>
              <w:spacing w:after="0" w:line="240" w:lineRule="auto"/>
              <w:jc w:val="both"/>
              <w:rPr>
                <w:rFonts w:ascii="Times New Roman" w:hAnsi="Times New Roman" w:cs="Times New Roman"/>
                <w:sz w:val="24"/>
                <w:szCs w:val="24"/>
              </w:rPr>
            </w:pPr>
          </w:p>
        </w:tc>
      </w:tr>
      <w:tr w:rsidR="00D5566E" w:rsidRPr="002031D6" w:rsidTr="00B54D3C">
        <w:tc>
          <w:tcPr>
            <w:tcW w:w="2093"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551"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268" w:type="dxa"/>
          </w:tcPr>
          <w:p w:rsidR="00D5566E" w:rsidRPr="002031D6" w:rsidRDefault="00D5566E" w:rsidP="002031D6">
            <w:pPr>
              <w:spacing w:after="0" w:line="240" w:lineRule="auto"/>
              <w:jc w:val="both"/>
              <w:rPr>
                <w:rFonts w:ascii="Times New Roman" w:hAnsi="Times New Roman" w:cs="Times New Roman"/>
                <w:sz w:val="24"/>
                <w:szCs w:val="24"/>
              </w:rPr>
            </w:pPr>
          </w:p>
        </w:tc>
        <w:tc>
          <w:tcPr>
            <w:tcW w:w="2694" w:type="dxa"/>
          </w:tcPr>
          <w:p w:rsidR="00D5566E" w:rsidRPr="002031D6" w:rsidRDefault="00D5566E" w:rsidP="002031D6">
            <w:pPr>
              <w:spacing w:after="0" w:line="240" w:lineRule="auto"/>
              <w:jc w:val="both"/>
              <w:rPr>
                <w:rFonts w:ascii="Times New Roman" w:hAnsi="Times New Roman" w:cs="Times New Roman"/>
                <w:sz w:val="24"/>
                <w:szCs w:val="24"/>
              </w:rPr>
            </w:pPr>
          </w:p>
        </w:tc>
      </w:tr>
    </w:tbl>
    <w:p w:rsidR="00163F21" w:rsidRDefault="00163F21" w:rsidP="00163F21">
      <w:pPr>
        <w:spacing w:after="0" w:line="240" w:lineRule="auto"/>
        <w:jc w:val="both"/>
        <w:rPr>
          <w:rFonts w:ascii="Times New Roman" w:hAnsi="Times New Roman" w:cs="Times New Roman"/>
          <w:sz w:val="24"/>
          <w:szCs w:val="24"/>
        </w:rPr>
      </w:pPr>
    </w:p>
    <w:p w:rsidR="00D5566E" w:rsidRPr="002031D6" w:rsidRDefault="00D5566E" w:rsidP="00163F21">
      <w:pPr>
        <w:spacing w:after="0" w:line="240" w:lineRule="auto"/>
        <w:jc w:val="both"/>
        <w:rPr>
          <w:rFonts w:ascii="Times New Roman" w:hAnsi="Times New Roman" w:cs="Times New Roman"/>
          <w:sz w:val="24"/>
          <w:szCs w:val="24"/>
        </w:rPr>
      </w:pPr>
      <w:r w:rsidRPr="002031D6">
        <w:rPr>
          <w:rFonts w:ascii="Times New Roman" w:hAnsi="Times New Roman" w:cs="Times New Roman"/>
          <w:sz w:val="24"/>
          <w:szCs w:val="24"/>
        </w:rPr>
        <w:t xml:space="preserve">Количество временно проживающих жильцов </w:t>
      </w:r>
    </w:p>
    <w:p w:rsidR="00D5566E" w:rsidRPr="002031D6" w:rsidRDefault="00D5566E" w:rsidP="00163F21">
      <w:pPr>
        <w:spacing w:after="0" w:line="240" w:lineRule="auto"/>
        <w:jc w:val="both"/>
        <w:rPr>
          <w:rFonts w:ascii="Times New Roman" w:hAnsi="Times New Roman" w:cs="Times New Roman"/>
          <w:sz w:val="24"/>
          <w:szCs w:val="24"/>
        </w:rPr>
      </w:pPr>
      <w:r w:rsidRPr="002031D6">
        <w:rPr>
          <w:rFonts w:ascii="Times New Roman" w:hAnsi="Times New Roman" w:cs="Times New Roman"/>
          <w:sz w:val="24"/>
          <w:szCs w:val="24"/>
        </w:rPr>
        <w:t>______________________________________________________________________________________________________________________</w:t>
      </w:r>
      <w:r w:rsidR="00163F21">
        <w:rPr>
          <w:rFonts w:ascii="Times New Roman" w:hAnsi="Times New Roman" w:cs="Times New Roman"/>
          <w:sz w:val="24"/>
          <w:szCs w:val="24"/>
        </w:rPr>
        <w:t>________________</w:t>
      </w:r>
      <w:r w:rsidRPr="002031D6">
        <w:rPr>
          <w:rFonts w:ascii="Times New Roman" w:hAnsi="Times New Roman" w:cs="Times New Roman"/>
          <w:sz w:val="24"/>
          <w:szCs w:val="24"/>
        </w:rPr>
        <w:t>____________________</w:t>
      </w:r>
    </w:p>
    <w:p w:rsidR="00163F21" w:rsidRPr="00B01191" w:rsidRDefault="00163F21" w:rsidP="00163F21">
      <w:pPr>
        <w:pStyle w:val="ConsPlusNonformat"/>
        <w:rPr>
          <w:rFonts w:ascii="Times New Roman" w:hAnsi="Times New Roman" w:cs="Times New Roman"/>
          <w:sz w:val="24"/>
          <w:szCs w:val="24"/>
        </w:rPr>
      </w:pPr>
      <w:r w:rsidRPr="00B01191">
        <w:rPr>
          <w:rFonts w:ascii="Times New Roman" w:hAnsi="Times New Roman" w:cs="Times New Roman"/>
          <w:sz w:val="24"/>
          <w:szCs w:val="24"/>
        </w:rPr>
        <w:t>Справка дана на основании _________________</w:t>
      </w:r>
      <w:r>
        <w:rPr>
          <w:rFonts w:ascii="Times New Roman" w:hAnsi="Times New Roman" w:cs="Times New Roman"/>
          <w:sz w:val="24"/>
          <w:szCs w:val="24"/>
        </w:rPr>
        <w:t>________</w:t>
      </w:r>
      <w:r w:rsidRPr="00B01191">
        <w:rPr>
          <w:rFonts w:ascii="Times New Roman" w:hAnsi="Times New Roman" w:cs="Times New Roman"/>
          <w:sz w:val="24"/>
          <w:szCs w:val="24"/>
        </w:rPr>
        <w:t>____________________________</w:t>
      </w:r>
    </w:p>
    <w:p w:rsidR="00D5566E" w:rsidRPr="002031D6" w:rsidRDefault="00163F21" w:rsidP="00163F2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01191">
        <w:rPr>
          <w:rFonts w:ascii="Times New Roman" w:hAnsi="Times New Roman" w:cs="Times New Roman"/>
          <w:sz w:val="24"/>
          <w:szCs w:val="24"/>
        </w:rPr>
        <w:t xml:space="preserve">для предъявления </w:t>
      </w:r>
      <w:proofErr w:type="gramStart"/>
      <w:r w:rsidRPr="00B01191">
        <w:rPr>
          <w:rFonts w:ascii="Times New Roman" w:hAnsi="Times New Roman" w:cs="Times New Roman"/>
          <w:sz w:val="24"/>
          <w:szCs w:val="24"/>
        </w:rPr>
        <w:t>в</w:t>
      </w:r>
      <w:proofErr w:type="gramEnd"/>
      <w:r w:rsidRPr="00B01191">
        <w:rPr>
          <w:rFonts w:ascii="Times New Roman" w:hAnsi="Times New Roman" w:cs="Times New Roman"/>
          <w:sz w:val="24"/>
          <w:szCs w:val="24"/>
        </w:rPr>
        <w:t xml:space="preserve"> _______________________________</w:t>
      </w:r>
      <w:r>
        <w:rPr>
          <w:rFonts w:ascii="Times New Roman" w:hAnsi="Times New Roman" w:cs="Times New Roman"/>
          <w:sz w:val="24"/>
          <w:szCs w:val="24"/>
        </w:rPr>
        <w:t>________</w:t>
      </w:r>
      <w:r w:rsidRPr="00B01191">
        <w:rPr>
          <w:rFonts w:ascii="Times New Roman" w:hAnsi="Times New Roman" w:cs="Times New Roman"/>
          <w:sz w:val="24"/>
          <w:szCs w:val="24"/>
        </w:rPr>
        <w:t>____________________.</w:t>
      </w:r>
    </w:p>
    <w:p w:rsidR="00D5566E" w:rsidRPr="002031D6" w:rsidRDefault="00163F21" w:rsidP="002031D6">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r w:rsidR="00D5566E" w:rsidRPr="002031D6">
        <w:rPr>
          <w:rFonts w:ascii="Times New Roman" w:hAnsi="Times New Roman" w:cs="Times New Roman"/>
          <w:sz w:val="24"/>
          <w:szCs w:val="24"/>
        </w:rPr>
        <w:t xml:space="preserve"> ___________________________________________________________________</w:t>
      </w:r>
    </w:p>
    <w:p w:rsidR="00D5566E" w:rsidRPr="00163F21" w:rsidRDefault="00D5566E" w:rsidP="00163F21">
      <w:pPr>
        <w:spacing w:after="0" w:line="240" w:lineRule="auto"/>
        <w:jc w:val="center"/>
        <w:rPr>
          <w:rFonts w:ascii="Times New Roman" w:hAnsi="Times New Roman" w:cs="Times New Roman"/>
          <w:sz w:val="20"/>
          <w:szCs w:val="20"/>
        </w:rPr>
      </w:pPr>
      <w:r w:rsidRPr="00163F21">
        <w:rPr>
          <w:rFonts w:ascii="Times New Roman" w:hAnsi="Times New Roman" w:cs="Times New Roman"/>
          <w:sz w:val="20"/>
          <w:szCs w:val="20"/>
        </w:rPr>
        <w:t>(подпись, И.О.Фамилия)</w:t>
      </w:r>
    </w:p>
    <w:p w:rsidR="00642E68" w:rsidRDefault="00642E68" w:rsidP="002031D6">
      <w:pPr>
        <w:spacing w:after="0" w:line="240" w:lineRule="auto"/>
        <w:rPr>
          <w:rFonts w:ascii="Times New Roman" w:hAnsi="Times New Roman" w:cs="Times New Roman"/>
          <w:sz w:val="24"/>
          <w:szCs w:val="24"/>
        </w:rPr>
      </w:pPr>
    </w:p>
    <w:p w:rsidR="00642E68" w:rsidRDefault="00642E68" w:rsidP="002031D6">
      <w:pPr>
        <w:spacing w:after="0" w:line="240" w:lineRule="auto"/>
        <w:rPr>
          <w:rFonts w:ascii="Times New Roman" w:hAnsi="Times New Roman" w:cs="Times New Roman"/>
          <w:sz w:val="24"/>
          <w:szCs w:val="24"/>
        </w:rPr>
      </w:pPr>
    </w:p>
    <w:p w:rsidR="00D5566E" w:rsidRPr="002031D6" w:rsidRDefault="00D5566E" w:rsidP="002031D6">
      <w:pPr>
        <w:spacing w:after="0" w:line="240" w:lineRule="auto"/>
        <w:rPr>
          <w:rFonts w:ascii="Times New Roman" w:hAnsi="Times New Roman" w:cs="Times New Roman"/>
          <w:sz w:val="24"/>
          <w:szCs w:val="24"/>
        </w:rPr>
      </w:pPr>
      <w:r w:rsidRPr="002031D6">
        <w:rPr>
          <w:rFonts w:ascii="Times New Roman" w:hAnsi="Times New Roman" w:cs="Times New Roman"/>
          <w:sz w:val="24"/>
          <w:szCs w:val="24"/>
        </w:rPr>
        <w:t>«        »                                   20       г.</w:t>
      </w:r>
    </w:p>
    <w:p w:rsidR="00D5566E" w:rsidRPr="002031D6" w:rsidRDefault="00264385" w:rsidP="002031D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ar-SA"/>
        </w:rPr>
        <w:pict>
          <v:line id="_x0000_s1027" style="position:absolute;z-index:251656704" from="153pt,6.7pt" to="171pt,6.7pt"/>
        </w:pict>
      </w:r>
      <w:r>
        <w:rPr>
          <w:rFonts w:ascii="Times New Roman" w:hAnsi="Times New Roman" w:cs="Times New Roman"/>
          <w:noProof/>
          <w:sz w:val="24"/>
          <w:szCs w:val="24"/>
          <w:lang w:eastAsia="ar-SA"/>
        </w:rPr>
        <w:pict>
          <v:line id="_x0000_s1028" style="position:absolute;z-index:251657728" from="36pt,6.7pt" to="135pt,6.7pt"/>
        </w:pict>
      </w:r>
      <w:r>
        <w:rPr>
          <w:rFonts w:ascii="Times New Roman" w:hAnsi="Times New Roman" w:cs="Times New Roman"/>
          <w:noProof/>
          <w:sz w:val="24"/>
          <w:szCs w:val="24"/>
          <w:lang w:eastAsia="ar-SA"/>
        </w:rPr>
        <w:pict>
          <v:line id="_x0000_s1029" style="position:absolute;z-index:251658752" from="9pt,6.7pt" to="27pt,6.7pt"/>
        </w:pict>
      </w:r>
    </w:p>
    <w:sectPr w:rsidR="00D5566E" w:rsidRPr="002031D6" w:rsidSect="00642E68">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useFELayout/>
  </w:compat>
  <w:rsids>
    <w:rsidRoot w:val="00CC63B0"/>
    <w:rsid w:val="00035A1E"/>
    <w:rsid w:val="00041603"/>
    <w:rsid w:val="00050DA2"/>
    <w:rsid w:val="00055E77"/>
    <w:rsid w:val="000603B7"/>
    <w:rsid w:val="000671CD"/>
    <w:rsid w:val="000722CC"/>
    <w:rsid w:val="00075FBC"/>
    <w:rsid w:val="00081EE3"/>
    <w:rsid w:val="000F165E"/>
    <w:rsid w:val="00100D16"/>
    <w:rsid w:val="00111FA3"/>
    <w:rsid w:val="001121DC"/>
    <w:rsid w:val="00112D7B"/>
    <w:rsid w:val="001147D9"/>
    <w:rsid w:val="00125A11"/>
    <w:rsid w:val="00127460"/>
    <w:rsid w:val="00132EC5"/>
    <w:rsid w:val="00146F59"/>
    <w:rsid w:val="00154604"/>
    <w:rsid w:val="00155F8F"/>
    <w:rsid w:val="00160E83"/>
    <w:rsid w:val="00163F21"/>
    <w:rsid w:val="001655F9"/>
    <w:rsid w:val="00167D96"/>
    <w:rsid w:val="00177AC5"/>
    <w:rsid w:val="0018216F"/>
    <w:rsid w:val="00196643"/>
    <w:rsid w:val="001C2C16"/>
    <w:rsid w:val="001C5FF6"/>
    <w:rsid w:val="001D7AE6"/>
    <w:rsid w:val="001E0338"/>
    <w:rsid w:val="001E0E40"/>
    <w:rsid w:val="001E4E4F"/>
    <w:rsid w:val="00200EF6"/>
    <w:rsid w:val="002031D6"/>
    <w:rsid w:val="002321A8"/>
    <w:rsid w:val="00261541"/>
    <w:rsid w:val="00264385"/>
    <w:rsid w:val="002646B1"/>
    <w:rsid w:val="002707D1"/>
    <w:rsid w:val="00276775"/>
    <w:rsid w:val="002A5643"/>
    <w:rsid w:val="002D2DB9"/>
    <w:rsid w:val="002D6A9C"/>
    <w:rsid w:val="002F1F03"/>
    <w:rsid w:val="002F6353"/>
    <w:rsid w:val="00315BE4"/>
    <w:rsid w:val="00330D72"/>
    <w:rsid w:val="003313AB"/>
    <w:rsid w:val="003326D7"/>
    <w:rsid w:val="00343371"/>
    <w:rsid w:val="003630FE"/>
    <w:rsid w:val="00375160"/>
    <w:rsid w:val="00383FDF"/>
    <w:rsid w:val="003A3BFE"/>
    <w:rsid w:val="003A5CB4"/>
    <w:rsid w:val="003A7C2D"/>
    <w:rsid w:val="003B723B"/>
    <w:rsid w:val="003B789B"/>
    <w:rsid w:val="003C1E66"/>
    <w:rsid w:val="003C6AC1"/>
    <w:rsid w:val="00404B82"/>
    <w:rsid w:val="004113E8"/>
    <w:rsid w:val="0044526E"/>
    <w:rsid w:val="00446B61"/>
    <w:rsid w:val="00457D9B"/>
    <w:rsid w:val="00482DD8"/>
    <w:rsid w:val="0048632C"/>
    <w:rsid w:val="004901FD"/>
    <w:rsid w:val="004A0AB9"/>
    <w:rsid w:val="004A1B9A"/>
    <w:rsid w:val="004A2366"/>
    <w:rsid w:val="004A5E38"/>
    <w:rsid w:val="004B4B25"/>
    <w:rsid w:val="004C0D86"/>
    <w:rsid w:val="004D2F5E"/>
    <w:rsid w:val="004D6D9E"/>
    <w:rsid w:val="004F0504"/>
    <w:rsid w:val="004F29D1"/>
    <w:rsid w:val="004F35EE"/>
    <w:rsid w:val="004F4E55"/>
    <w:rsid w:val="00505F4A"/>
    <w:rsid w:val="00506DD2"/>
    <w:rsid w:val="005126BA"/>
    <w:rsid w:val="0052385C"/>
    <w:rsid w:val="00530301"/>
    <w:rsid w:val="00546657"/>
    <w:rsid w:val="00550BBA"/>
    <w:rsid w:val="0055285E"/>
    <w:rsid w:val="0055543A"/>
    <w:rsid w:val="00565131"/>
    <w:rsid w:val="005709F6"/>
    <w:rsid w:val="00574C54"/>
    <w:rsid w:val="00581788"/>
    <w:rsid w:val="00583287"/>
    <w:rsid w:val="0058411D"/>
    <w:rsid w:val="005853D0"/>
    <w:rsid w:val="005868D3"/>
    <w:rsid w:val="00596BDA"/>
    <w:rsid w:val="005A1240"/>
    <w:rsid w:val="005C0F69"/>
    <w:rsid w:val="005C3268"/>
    <w:rsid w:val="005C7CF0"/>
    <w:rsid w:val="005E05B1"/>
    <w:rsid w:val="005E756B"/>
    <w:rsid w:val="005F62BA"/>
    <w:rsid w:val="00605AAC"/>
    <w:rsid w:val="0061012C"/>
    <w:rsid w:val="00620AEF"/>
    <w:rsid w:val="00632C88"/>
    <w:rsid w:val="00642E68"/>
    <w:rsid w:val="006442C4"/>
    <w:rsid w:val="00653DD5"/>
    <w:rsid w:val="00660548"/>
    <w:rsid w:val="0066411F"/>
    <w:rsid w:val="0067052A"/>
    <w:rsid w:val="00681FAA"/>
    <w:rsid w:val="00682071"/>
    <w:rsid w:val="00687385"/>
    <w:rsid w:val="00696C7D"/>
    <w:rsid w:val="006A0D7A"/>
    <w:rsid w:val="006A64BE"/>
    <w:rsid w:val="006B123A"/>
    <w:rsid w:val="006D5979"/>
    <w:rsid w:val="006D5CE5"/>
    <w:rsid w:val="006E0699"/>
    <w:rsid w:val="006E092B"/>
    <w:rsid w:val="006E3C2B"/>
    <w:rsid w:val="006F4642"/>
    <w:rsid w:val="006F7053"/>
    <w:rsid w:val="0070553A"/>
    <w:rsid w:val="007067D5"/>
    <w:rsid w:val="00713398"/>
    <w:rsid w:val="007161BB"/>
    <w:rsid w:val="007418A7"/>
    <w:rsid w:val="007514BE"/>
    <w:rsid w:val="00751539"/>
    <w:rsid w:val="00756915"/>
    <w:rsid w:val="007600D7"/>
    <w:rsid w:val="00767E1C"/>
    <w:rsid w:val="007936AD"/>
    <w:rsid w:val="0079635A"/>
    <w:rsid w:val="007963E2"/>
    <w:rsid w:val="007A3746"/>
    <w:rsid w:val="007A3BA1"/>
    <w:rsid w:val="007B428D"/>
    <w:rsid w:val="007B68ED"/>
    <w:rsid w:val="007D5036"/>
    <w:rsid w:val="007D7950"/>
    <w:rsid w:val="007E1181"/>
    <w:rsid w:val="007E6871"/>
    <w:rsid w:val="007F1D7A"/>
    <w:rsid w:val="0085326C"/>
    <w:rsid w:val="008538AC"/>
    <w:rsid w:val="00874877"/>
    <w:rsid w:val="00875D46"/>
    <w:rsid w:val="0087647D"/>
    <w:rsid w:val="00881790"/>
    <w:rsid w:val="00884940"/>
    <w:rsid w:val="00886DB9"/>
    <w:rsid w:val="008914ED"/>
    <w:rsid w:val="00895773"/>
    <w:rsid w:val="008C18D9"/>
    <w:rsid w:val="008E6CAE"/>
    <w:rsid w:val="008F0C99"/>
    <w:rsid w:val="00900168"/>
    <w:rsid w:val="009153B7"/>
    <w:rsid w:val="00924357"/>
    <w:rsid w:val="00945D24"/>
    <w:rsid w:val="0095006E"/>
    <w:rsid w:val="009573F6"/>
    <w:rsid w:val="00964A00"/>
    <w:rsid w:val="00972265"/>
    <w:rsid w:val="00981CC4"/>
    <w:rsid w:val="009A2547"/>
    <w:rsid w:val="009C2224"/>
    <w:rsid w:val="009C78B6"/>
    <w:rsid w:val="009C79AE"/>
    <w:rsid w:val="009E05A5"/>
    <w:rsid w:val="00A12826"/>
    <w:rsid w:val="00A24325"/>
    <w:rsid w:val="00A340CC"/>
    <w:rsid w:val="00A3757A"/>
    <w:rsid w:val="00A467EC"/>
    <w:rsid w:val="00A54817"/>
    <w:rsid w:val="00A64C8C"/>
    <w:rsid w:val="00A66127"/>
    <w:rsid w:val="00A6683D"/>
    <w:rsid w:val="00A673D0"/>
    <w:rsid w:val="00A7345E"/>
    <w:rsid w:val="00A904C4"/>
    <w:rsid w:val="00A93E19"/>
    <w:rsid w:val="00AA2E2D"/>
    <w:rsid w:val="00AA5793"/>
    <w:rsid w:val="00AB5B60"/>
    <w:rsid w:val="00AD4095"/>
    <w:rsid w:val="00AE1FF9"/>
    <w:rsid w:val="00AE35F9"/>
    <w:rsid w:val="00AE619F"/>
    <w:rsid w:val="00AF0794"/>
    <w:rsid w:val="00AF5EFF"/>
    <w:rsid w:val="00B01191"/>
    <w:rsid w:val="00B124CF"/>
    <w:rsid w:val="00B15B2D"/>
    <w:rsid w:val="00B2498B"/>
    <w:rsid w:val="00B26073"/>
    <w:rsid w:val="00B32A86"/>
    <w:rsid w:val="00B344C0"/>
    <w:rsid w:val="00B441F5"/>
    <w:rsid w:val="00B470B4"/>
    <w:rsid w:val="00B56AD7"/>
    <w:rsid w:val="00B70F82"/>
    <w:rsid w:val="00B742C8"/>
    <w:rsid w:val="00B74868"/>
    <w:rsid w:val="00B86D33"/>
    <w:rsid w:val="00BA1677"/>
    <w:rsid w:val="00BA320A"/>
    <w:rsid w:val="00BB6305"/>
    <w:rsid w:val="00BB6BE2"/>
    <w:rsid w:val="00BC118C"/>
    <w:rsid w:val="00BC36D5"/>
    <w:rsid w:val="00BC57F2"/>
    <w:rsid w:val="00BC71C5"/>
    <w:rsid w:val="00BD240B"/>
    <w:rsid w:val="00BE0E35"/>
    <w:rsid w:val="00BF25FE"/>
    <w:rsid w:val="00C005EE"/>
    <w:rsid w:val="00C05C66"/>
    <w:rsid w:val="00C157D5"/>
    <w:rsid w:val="00C2502B"/>
    <w:rsid w:val="00C437C8"/>
    <w:rsid w:val="00C47491"/>
    <w:rsid w:val="00C70906"/>
    <w:rsid w:val="00C86017"/>
    <w:rsid w:val="00C91F02"/>
    <w:rsid w:val="00CA3A81"/>
    <w:rsid w:val="00CA56BB"/>
    <w:rsid w:val="00CB3D63"/>
    <w:rsid w:val="00CC63B0"/>
    <w:rsid w:val="00CD31B4"/>
    <w:rsid w:val="00CD3D95"/>
    <w:rsid w:val="00CD7E9E"/>
    <w:rsid w:val="00CE0426"/>
    <w:rsid w:val="00CE74E1"/>
    <w:rsid w:val="00CF0B16"/>
    <w:rsid w:val="00CF1195"/>
    <w:rsid w:val="00CF2873"/>
    <w:rsid w:val="00D05B2F"/>
    <w:rsid w:val="00D17804"/>
    <w:rsid w:val="00D21F87"/>
    <w:rsid w:val="00D31398"/>
    <w:rsid w:val="00D371AC"/>
    <w:rsid w:val="00D37408"/>
    <w:rsid w:val="00D4565D"/>
    <w:rsid w:val="00D46E53"/>
    <w:rsid w:val="00D524AB"/>
    <w:rsid w:val="00D5566E"/>
    <w:rsid w:val="00D6048B"/>
    <w:rsid w:val="00D65A6E"/>
    <w:rsid w:val="00D665C9"/>
    <w:rsid w:val="00D772EB"/>
    <w:rsid w:val="00D81D8A"/>
    <w:rsid w:val="00D82337"/>
    <w:rsid w:val="00D865B8"/>
    <w:rsid w:val="00D919CF"/>
    <w:rsid w:val="00D93144"/>
    <w:rsid w:val="00D94F35"/>
    <w:rsid w:val="00DA29ED"/>
    <w:rsid w:val="00DB1EE0"/>
    <w:rsid w:val="00DB7354"/>
    <w:rsid w:val="00DD269E"/>
    <w:rsid w:val="00DE014D"/>
    <w:rsid w:val="00DE108F"/>
    <w:rsid w:val="00DE170A"/>
    <w:rsid w:val="00DE5E45"/>
    <w:rsid w:val="00E02BAE"/>
    <w:rsid w:val="00E174F4"/>
    <w:rsid w:val="00E33FB9"/>
    <w:rsid w:val="00E43106"/>
    <w:rsid w:val="00E436D1"/>
    <w:rsid w:val="00E44976"/>
    <w:rsid w:val="00E535BC"/>
    <w:rsid w:val="00E57C1E"/>
    <w:rsid w:val="00E86497"/>
    <w:rsid w:val="00E8661C"/>
    <w:rsid w:val="00E86D4E"/>
    <w:rsid w:val="00E91083"/>
    <w:rsid w:val="00E95BD6"/>
    <w:rsid w:val="00E975D7"/>
    <w:rsid w:val="00E9780F"/>
    <w:rsid w:val="00EA237E"/>
    <w:rsid w:val="00EA26DC"/>
    <w:rsid w:val="00EB62E3"/>
    <w:rsid w:val="00EB6463"/>
    <w:rsid w:val="00EB7302"/>
    <w:rsid w:val="00EC2328"/>
    <w:rsid w:val="00EC425B"/>
    <w:rsid w:val="00ED4CB3"/>
    <w:rsid w:val="00EF2CF7"/>
    <w:rsid w:val="00F04948"/>
    <w:rsid w:val="00F1531D"/>
    <w:rsid w:val="00F169EA"/>
    <w:rsid w:val="00F22F26"/>
    <w:rsid w:val="00F406A6"/>
    <w:rsid w:val="00F41AB5"/>
    <w:rsid w:val="00F51EC3"/>
    <w:rsid w:val="00F543B0"/>
    <w:rsid w:val="00F645DC"/>
    <w:rsid w:val="00F71B30"/>
    <w:rsid w:val="00F83F40"/>
    <w:rsid w:val="00F87B26"/>
    <w:rsid w:val="00F92090"/>
    <w:rsid w:val="00F96883"/>
    <w:rsid w:val="00FB4312"/>
    <w:rsid w:val="00FC02AF"/>
    <w:rsid w:val="00FC0380"/>
    <w:rsid w:val="00FE3EA2"/>
    <w:rsid w:val="00FF7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28"/>
  </w:style>
  <w:style w:type="paragraph" w:styleId="1">
    <w:name w:val="heading 1"/>
    <w:basedOn w:val="a"/>
    <w:next w:val="a"/>
    <w:link w:val="10"/>
    <w:uiPriority w:val="99"/>
    <w:qFormat/>
    <w:rsid w:val="004B4B2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unhideWhenUsed/>
    <w:qFormat/>
    <w:rsid w:val="00081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326D7"/>
    <w:rPr>
      <w:b/>
      <w:bCs/>
      <w:color w:val="106BBE"/>
    </w:rPr>
  </w:style>
  <w:style w:type="character" w:customStyle="1" w:styleId="10">
    <w:name w:val="Заголовок 1 Знак"/>
    <w:basedOn w:val="a0"/>
    <w:link w:val="1"/>
    <w:uiPriority w:val="9"/>
    <w:rsid w:val="004B4B25"/>
    <w:rPr>
      <w:rFonts w:ascii="Arial" w:hAnsi="Arial" w:cs="Arial"/>
      <w:b/>
      <w:bCs/>
      <w:color w:val="000080"/>
      <w:sz w:val="24"/>
      <w:szCs w:val="24"/>
    </w:rPr>
  </w:style>
  <w:style w:type="character" w:customStyle="1" w:styleId="a4">
    <w:name w:val="Цветовое выделение"/>
    <w:uiPriority w:val="99"/>
    <w:rsid w:val="00C91F02"/>
    <w:rPr>
      <w:b/>
      <w:color w:val="000080"/>
    </w:rPr>
  </w:style>
  <w:style w:type="paragraph" w:styleId="a5">
    <w:name w:val="List Paragraph"/>
    <w:basedOn w:val="a"/>
    <w:uiPriority w:val="34"/>
    <w:qFormat/>
    <w:rsid w:val="00C91F02"/>
    <w:pPr>
      <w:spacing w:after="0" w:line="240" w:lineRule="auto"/>
      <w:ind w:left="720"/>
      <w:contextualSpacing/>
    </w:pPr>
    <w:rPr>
      <w:rFonts w:ascii="Times New Roman" w:hAnsi="Times New Roman" w:cs="Times New Roman"/>
      <w:sz w:val="26"/>
      <w:szCs w:val="20"/>
    </w:rPr>
  </w:style>
  <w:style w:type="character" w:customStyle="1" w:styleId="20">
    <w:name w:val="Заголовок 2 Знак"/>
    <w:basedOn w:val="a0"/>
    <w:link w:val="2"/>
    <w:uiPriority w:val="99"/>
    <w:rsid w:val="00081E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EE3"/>
    <w:rPr>
      <w:rFonts w:asciiTheme="majorHAnsi" w:eastAsiaTheme="majorEastAsia" w:hAnsiTheme="majorHAnsi" w:cstheme="majorBidi"/>
      <w:b/>
      <w:bCs/>
      <w:color w:val="4F81BD" w:themeColor="accent1"/>
    </w:rPr>
  </w:style>
  <w:style w:type="paragraph" w:styleId="31">
    <w:name w:val="Body Text 3"/>
    <w:basedOn w:val="a"/>
    <w:link w:val="32"/>
    <w:rsid w:val="00081EE3"/>
    <w:pPr>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rsid w:val="00081EE3"/>
    <w:rPr>
      <w:rFonts w:ascii="Times New Roman" w:eastAsia="Times New Roman" w:hAnsi="Times New Roman" w:cs="Times New Roman"/>
      <w:sz w:val="20"/>
      <w:szCs w:val="20"/>
    </w:rPr>
  </w:style>
  <w:style w:type="paragraph" w:customStyle="1" w:styleId="ConsPlusNormal">
    <w:name w:val="ConsPlusNormal"/>
    <w:rsid w:val="003313AB"/>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Nonformat">
    <w:name w:val="ConsPlusNonformat"/>
    <w:uiPriority w:val="99"/>
    <w:rsid w:val="003313AB"/>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6">
    <w:name w:val="Body Text"/>
    <w:basedOn w:val="a"/>
    <w:link w:val="a7"/>
    <w:rsid w:val="003313AB"/>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3313AB"/>
    <w:rPr>
      <w:rFonts w:ascii="Times New Roman" w:eastAsia="Times New Roman" w:hAnsi="Times New Roman" w:cs="Times New Roman"/>
      <w:sz w:val="20"/>
      <w:szCs w:val="20"/>
    </w:rPr>
  </w:style>
  <w:style w:type="paragraph" w:customStyle="1" w:styleId="a8">
    <w:name w:val="Нормальный (таблица)"/>
    <w:basedOn w:val="a"/>
    <w:next w:val="a"/>
    <w:uiPriority w:val="99"/>
    <w:rsid w:val="003313AB"/>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3313AB"/>
    <w:pPr>
      <w:widowControl w:val="0"/>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3313AB"/>
    <w:rPr>
      <w:color w:val="0000FF" w:themeColor="hyperlink"/>
      <w:u w:val="single"/>
    </w:rPr>
  </w:style>
  <w:style w:type="paragraph" w:customStyle="1" w:styleId="ab">
    <w:name w:val="Таблицы (моноширинный)"/>
    <w:basedOn w:val="a"/>
    <w:next w:val="a"/>
    <w:uiPriority w:val="99"/>
    <w:rsid w:val="003313AB"/>
    <w:pPr>
      <w:widowControl w:val="0"/>
      <w:autoSpaceDE w:val="0"/>
      <w:autoSpaceDN w:val="0"/>
      <w:adjustRightInd w:val="0"/>
      <w:spacing w:after="0" w:line="240" w:lineRule="auto"/>
    </w:pPr>
    <w:rPr>
      <w:rFonts w:ascii="Courier New" w:hAnsi="Courier New" w:cs="Courier New"/>
      <w:sz w:val="24"/>
      <w:szCs w:val="24"/>
    </w:rPr>
  </w:style>
  <w:style w:type="paragraph" w:styleId="ac">
    <w:name w:val="No Spacing"/>
    <w:uiPriority w:val="1"/>
    <w:qFormat/>
    <w:rsid w:val="003313AB"/>
    <w:pPr>
      <w:suppressAutoHyphens/>
      <w:spacing w:after="0" w:line="240" w:lineRule="auto"/>
    </w:pPr>
    <w:rPr>
      <w:rFonts w:ascii="Times New Roman" w:eastAsia="Times New Roman" w:hAnsi="Times New Roman" w:cs="Times New Roman"/>
      <w:sz w:val="24"/>
      <w:szCs w:val="24"/>
      <w:lang w:eastAsia="ar-SA"/>
    </w:rPr>
  </w:style>
  <w:style w:type="paragraph" w:styleId="ad">
    <w:name w:val="header"/>
    <w:basedOn w:val="a"/>
    <w:link w:val="ae"/>
    <w:uiPriority w:val="99"/>
    <w:semiHidden/>
    <w:unhideWhenUsed/>
    <w:rsid w:val="003313A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uiPriority w:val="99"/>
    <w:semiHidden/>
    <w:rsid w:val="003313AB"/>
    <w:rPr>
      <w:rFonts w:ascii="Times New Roman" w:eastAsia="Times New Roman" w:hAnsi="Times New Roman" w:cs="Times New Roman"/>
      <w:sz w:val="24"/>
      <w:szCs w:val="24"/>
      <w:lang w:eastAsia="ar-SA"/>
    </w:rPr>
  </w:style>
  <w:style w:type="paragraph" w:styleId="af">
    <w:name w:val="footer"/>
    <w:basedOn w:val="a"/>
    <w:link w:val="af0"/>
    <w:uiPriority w:val="99"/>
    <w:semiHidden/>
    <w:unhideWhenUsed/>
    <w:rsid w:val="003313A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uiPriority w:val="99"/>
    <w:semiHidden/>
    <w:rsid w:val="003313A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10A6F8F6D52522C3919CD5AAFBE00DF15EB467994247A010F64C927Fs966H" TargetMode="External"/><Relationship Id="rId13" Type="http://schemas.openxmlformats.org/officeDocument/2006/relationships/hyperlink" Target="consultantplus://offline/ref=5610A6F8F6D52522C3919CD5AAFBE00DF15EB463924247A010F64C927Fs966H" TargetMode="External"/><Relationship Id="rId3" Type="http://schemas.openxmlformats.org/officeDocument/2006/relationships/styles" Target="styles.xml"/><Relationship Id="rId7" Type="http://schemas.openxmlformats.org/officeDocument/2006/relationships/hyperlink" Target="consultantplus://offline/ref=5610A6F8F6D52522C3919CD5AAFBE00DF15EB463924247A010F64C927Fs966H" TargetMode="External"/><Relationship Id="rId12" Type="http://schemas.openxmlformats.org/officeDocument/2006/relationships/hyperlink" Target="consultantplus://offline/ref=5610A6F8F6D52522C39182D8BC97BD05F850EC6F95414DF049A917CF289F283B054DB919D58F09F2AA0C31sF6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610A6F8F6D52522C3919CD5AAFBE00DF15FBA67934247A010F64C927Fs966H" TargetMode="External"/><Relationship Id="rId11" Type="http://schemas.openxmlformats.org/officeDocument/2006/relationships/hyperlink" Target="consultantplus://offline/ref=5610A6F8F6D52522C3919CD5AAFBE00DF15FBA67934247A010F64C927Fs96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10A6F8F6D52522C3919CD5AAFBE00DF553B06B924D1AAA18AF409078997D7B454BEC5A90860CsF64H" TargetMode="External"/><Relationship Id="rId4" Type="http://schemas.openxmlformats.org/officeDocument/2006/relationships/settings" Target="settings.xml"/><Relationship Id="rId9" Type="http://schemas.openxmlformats.org/officeDocument/2006/relationships/hyperlink" Target="consultantplus://offline/ref=CAC9A533775E02B506775502344E476AAF2397947AB00D12891C502F1C6571C854p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95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36B60F-E5B9-4A92-B23D-27115DAF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18</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305</cp:revision>
  <cp:lastPrinted>2015-12-23T06:56:00Z</cp:lastPrinted>
  <dcterms:created xsi:type="dcterms:W3CDTF">2015-04-28T11:16:00Z</dcterms:created>
  <dcterms:modified xsi:type="dcterms:W3CDTF">2015-12-23T07:00:00Z</dcterms:modified>
</cp:coreProperties>
</file>